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October 18th,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Steal Away to Jesus”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by Marianne Kim)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-295271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-133346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“O Master, Let Me Walk with Thee”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-180972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184880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Exodus 33:12-23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0" w:lineRule="auto"/>
        <w:ind w:left="2160" w:firstLine="720"/>
        <w:rPr>
          <w:color w:val="222222"/>
          <w:sz w:val="28"/>
          <w:szCs w:val="28"/>
        </w:rPr>
      </w:pP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Matt. 22:15-22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 </w:t>
      </w:r>
    </w:p>
    <w:p w:rsidR="00000000" w:rsidDel="00000000" w:rsidP="00000000" w:rsidRDefault="00000000" w:rsidRPr="00000000" w14:paraId="0000001E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228600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(Sermon: “Humility”)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Voluntary in D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by John Alcock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firstLine="720"/>
        <w:rPr>
          <w:b w:val="1"/>
          <w:color w:val="222222"/>
          <w:sz w:val="10"/>
          <w:szCs w:val="10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15"/>
          <w:szCs w:val="15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“Open Now Thy Gates of Beauty”</w:t>
      </w:r>
      <w:r w:rsidDel="00000000" w:rsidR="00000000" w:rsidRPr="00000000">
        <w:rPr>
          <w:sz w:val="15"/>
          <w:szCs w:val="15"/>
          <w:rtl w:val="0"/>
        </w:rPr>
        <w:t xml:space="preserve"> (Presbyterian Hymnal #489) </w:t>
      </w:r>
    </w:p>
    <w:p w:rsidR="00000000" w:rsidDel="00000000" w:rsidP="00000000" w:rsidRDefault="00000000" w:rsidRPr="00000000" w14:paraId="00000039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Benjamin Schmolck, 1972.  Trans. Catherine Winkworth, 1863. Joachim Neander, 1680. Harm. </w:t>
      </w:r>
      <w:r w:rsidDel="00000000" w:rsidR="00000000" w:rsidRPr="00000000">
        <w:rPr>
          <w:i w:val="1"/>
          <w:sz w:val="16"/>
          <w:szCs w:val="16"/>
          <w:rtl w:val="0"/>
        </w:rPr>
        <w:t xml:space="preserve">The Chorale Book for England, </w:t>
      </w:r>
      <w:r w:rsidDel="00000000" w:rsidR="00000000" w:rsidRPr="00000000">
        <w:rPr>
          <w:sz w:val="16"/>
          <w:szCs w:val="16"/>
          <w:rtl w:val="0"/>
        </w:rPr>
        <w:t xml:space="preserve">1863; alt. Desc. John Dykes Bower (1905-1981). Music descant © 1990 by Hope Publishing Co., Carol Stream, IL. 60188.</w:t>
      </w:r>
    </w:p>
    <w:p w:rsidR="00000000" w:rsidDel="00000000" w:rsidP="00000000" w:rsidRDefault="00000000" w:rsidRPr="00000000" w14:paraId="0000003A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 Master, Let Me Walk With Thee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Washington Gladden.  H. Percy Smith.  Tune: MARYTON Praise Hymnal (#508)..</w:t>
      </w:r>
    </w:p>
    <w:p w:rsidR="00000000" w:rsidDel="00000000" w:rsidP="00000000" w:rsidRDefault="00000000" w:rsidRPr="00000000" w14:paraId="0000003F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i w:val="1"/>
        </w:rPr>
      </w:pPr>
      <w:r w:rsidDel="00000000" w:rsidR="00000000" w:rsidRPr="00000000">
        <w:rPr>
          <w:rtl w:val="0"/>
        </w:rPr>
        <w:t xml:space="preserve">(Vs.1) O Master, let me walk with Thee In lowly paths of service free; Tell me Thy secret-- help me bear The strain of toil, the fret of care.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(Vs.2)  Help me the slow of heart to move By some clear, winning word of love; Teach me the wayward feet to stay And guide them in the home-ward way.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  <w:t xml:space="preserve">(Vs.3) Teach me Thy patience! Still with Thee In closer, dearer company, In work that keeps faith sweet and strong, In trust that triumphs over wrong. </w:t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  <w:t xml:space="preserve">(Vs. 4) In hope that sends a shining ray Far down the future’s broad’ning way, In peace that only Thou canst give, With Thee, O Master, let me live.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Oct. 25 - Dan Garrison</w:t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Kerm &amp; Carol Bossard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Ariyah Dutra</w:t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Food Cupboard 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Faith Bible Church - Pastor Andy Windnagle </w:t>
      </w:r>
    </w:p>
    <w:p w:rsidR="00000000" w:rsidDel="00000000" w:rsidP="00000000" w:rsidRDefault="00000000" w:rsidRPr="00000000" w14:paraId="00000071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hd w:fill="ffffff" w:val="clear"/>
        <w:spacing w:after="200" w:before="200" w:line="276" w:lineRule="auto"/>
        <w:rPr>
          <w:b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</w:p>
    <w:p w:rsidR="00000000" w:rsidDel="00000000" w:rsidP="00000000" w:rsidRDefault="00000000" w:rsidRPr="00000000" w14:paraId="00000074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11"/>
          <w:szCs w:val="1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Monday: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Pastor Sabrina out (Cont. Ed./planning)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Tues. </w:t>
      </w:r>
      <w:r w:rsidDel="00000000" w:rsidR="00000000" w:rsidRPr="00000000">
        <w:rPr>
          <w:rFonts w:ascii="Trebuchet MS" w:cs="Trebuchet MS" w:eastAsia="Trebuchet MS" w:hAnsi="Trebuchet MS"/>
          <w:color w:val="222222"/>
          <w:u w:val="single"/>
          <w:rtl w:val="0"/>
        </w:rPr>
        <w:t xml:space="preserve">12noon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Spencer Sr. Citizens Mtg (bag lunch) @ Municipal Building 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Wed. 11AM Adult Study (Seely Rm) *Proverbs 21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Thurs (10/22): </w:t>
      </w:r>
      <w:r w:rsidDel="00000000" w:rsidR="00000000" w:rsidRPr="00000000">
        <w:rPr>
          <w:rFonts w:ascii="Trebuchet MS" w:cs="Trebuchet MS" w:eastAsia="Trebuchet MS" w:hAnsi="Trebuchet MS"/>
          <w:color w:val="222222"/>
          <w:u w:val="single"/>
          <w:rtl w:val="0"/>
        </w:rPr>
        <w:t xml:space="preserve">9-11AM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SVE Food Cupboard food-give-away (stay in your car, off Orchard Ave)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Spencer Library Book Sale (@ 591 Candor Rd) 10/22-23 (8AM-6PM) - 10/24 (8AM-4PM) </w:t>
      </w:r>
    </w:p>
    <w:p w:rsidR="00000000" w:rsidDel="00000000" w:rsidP="00000000" w:rsidRDefault="00000000" w:rsidRPr="00000000" w14:paraId="0000007A">
      <w:pPr>
        <w:widowControl w:val="0"/>
        <w:spacing w:line="276" w:lineRule="auto"/>
        <w:ind w:left="72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Connect: Service Technician/Installer: </w:t>
      </w:r>
      <w:hyperlink r:id="rId16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&amp; 607-589-6235 </w:t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Parkview Pizzeria is hiring!  Part &amp; Full-time positions.  Applications available @ Parkview 3-8PM daily.  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yperlink" Target="https://www.biblegateway.com/passage/?search=Matthew+22%3A15-22&amp;version=NRSV" TargetMode="External"/><Relationship Id="rId12" Type="http://schemas.openxmlformats.org/officeDocument/2006/relationships/hyperlink" Target="https://www.biblegateway.com/passage/?search=Exodus+33%3A12-23&amp;version=NRS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hyperlink" Target="mailto:humanresources@raymondhadley.com" TargetMode="External"/><Relationship Id="rId16" Type="http://schemas.openxmlformats.org/officeDocument/2006/relationships/hyperlink" Target="mailto:cs@htva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