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3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November 8th, 2020 - 11AM</w:t>
      </w:r>
    </w:p>
    <w:p w:rsidR="00000000" w:rsidDel="00000000" w:rsidP="00000000" w:rsidRDefault="00000000" w:rsidRPr="00000000" w14:paraId="00000004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left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 Welcome &amp; Prelude (“</w:t>
      </w: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Shout To The Lord”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arr. John Carter)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-295271</wp:posOffset>
            </wp:positionH>
            <wp:positionV relativeFrom="paragraph">
              <wp:posOffset>190500</wp:posOffset>
            </wp:positionV>
            <wp:extent cx="1663767" cy="1300163"/>
            <wp:effectExtent b="0" l="0" r="0" t="0"/>
            <wp:wrapSquare wrapText="bothSides" distB="114300" distT="114300" distL="114300" distR="11430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67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19054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(Psalm 118:24)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0E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This is the day that the Lord has made!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We will rejoice &amp; be glad in it!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-133346</wp:posOffset>
            </wp:positionH>
            <wp:positionV relativeFrom="paragraph">
              <wp:posOffset>700088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0" w:before="0" w:line="240" w:lineRule="auto"/>
        <w:ind w:left="72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Music (Cantor)  </w:t>
      </w:r>
    </w:p>
    <w:p w:rsidR="00000000" w:rsidDel="00000000" w:rsidP="00000000" w:rsidRDefault="00000000" w:rsidRPr="00000000" w14:paraId="00000011">
      <w:pPr>
        <w:shd w:fill="ffffff" w:val="clear"/>
        <w:spacing w:after="0" w:before="0" w:line="240" w:lineRule="auto"/>
        <w:ind w:left="2160" w:firstLine="720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“For Everyone Born”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-228597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720" w:firstLine="72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4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-180972</wp:posOffset>
            </wp:positionH>
            <wp:positionV relativeFrom="paragraph">
              <wp:posOffset>852488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0" w:before="200" w:lineRule="auto"/>
        <w:ind w:left="72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7">
      <w:pPr>
        <w:shd w:fill="ffffff" w:val="clear"/>
        <w:spacing w:after="0" w:before="0" w:lineRule="auto"/>
        <w:ind w:left="720" w:firstLine="0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Glory be to the Father, &amp; to the Son &amp; to the Holy Ghost!  Thank You God for grace!  Amen!</w:t>
      </w:r>
    </w:p>
    <w:p w:rsidR="00000000" w:rsidDel="00000000" w:rsidP="00000000" w:rsidRDefault="00000000" w:rsidRPr="00000000" w14:paraId="00000018">
      <w:pPr>
        <w:shd w:fill="ffffff" w:val="clear"/>
        <w:spacing w:after="0" w:before="0" w:lineRule="auto"/>
        <w:ind w:left="720" w:firstLine="0"/>
        <w:rPr>
          <w:b w:val="1"/>
          <w:color w:val="22222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0" w:before="200" w:lineRule="auto"/>
        <w:ind w:left="0" w:firstLine="0"/>
        <w:rPr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-9524</wp:posOffset>
            </wp:positionH>
            <wp:positionV relativeFrom="paragraph">
              <wp:posOffset>184880</wp:posOffset>
            </wp:positionV>
            <wp:extent cx="719138" cy="819150"/>
            <wp:effectExtent b="0" l="0" r="0" t="0"/>
            <wp:wrapSquare wrapText="bothSides" distB="114300" distT="114300" distL="114300" distR="11430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-14780" t="-9352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Scripture: </w:t>
        <w:tab/>
      </w:r>
      <w:hyperlink r:id="rId12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Amos 5:18-24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(1st Reading)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ab/>
        <w:tab/>
      </w: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Joshua 24:1-3a, 14-25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(2nd Reading)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spacing w:after="200" w:before="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619125</wp:posOffset>
            </wp:positionH>
            <wp:positionV relativeFrom="paragraph">
              <wp:posOffset>330788</wp:posOffset>
            </wp:positionV>
            <wp:extent cx="685800" cy="645459"/>
            <wp:effectExtent b="0" l="0" r="0" t="0"/>
            <wp:wrapSquare wrapText="bothSides" distB="114300" distT="114300" distL="114300" distR="11430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54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                </w:t>
      </w:r>
    </w:p>
    <w:p w:rsidR="00000000" w:rsidDel="00000000" w:rsidP="00000000" w:rsidRDefault="00000000" w:rsidRPr="00000000" w14:paraId="00000020">
      <w:pPr>
        <w:shd w:fill="ffffff" w:val="clear"/>
        <w:spacing w:after="0" w:before="0" w:lineRule="auto"/>
        <w:ind w:left="144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(Kids’ Time &amp; Sermon Thoughts)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after="0" w:before="0" w:lineRule="auto"/>
        <w:ind w:left="0" w:firstLine="0"/>
        <w:rPr>
          <w:i w:val="1"/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  <w:tab/>
        <w:tab/>
        <w:tab/>
      </w:r>
      <w:r w:rsidDel="00000000" w:rsidR="00000000" w:rsidRPr="00000000">
        <w:rPr>
          <w:i w:val="1"/>
          <w:color w:val="222222"/>
          <w:rtl w:val="0"/>
        </w:rPr>
        <w:t xml:space="preserve">We respond to God’s love in joy.  </w:t>
      </w:r>
    </w:p>
    <w:p w:rsidR="00000000" w:rsidDel="00000000" w:rsidP="00000000" w:rsidRDefault="00000000" w:rsidRPr="00000000" w14:paraId="00000023">
      <w:pPr>
        <w:shd w:fill="ffffff" w:val="clear"/>
        <w:spacing w:after="0" w:before="0" w:lineRule="auto"/>
        <w:ind w:left="0" w:firstLine="0"/>
        <w:jc w:val="center"/>
        <w:rPr>
          <w:color w:val="222222"/>
        </w:rPr>
      </w:pPr>
      <w:r w:rsidDel="00000000" w:rsidR="00000000" w:rsidRPr="00000000">
        <w:rPr>
          <w:color w:val="222222"/>
          <w:sz w:val="10"/>
          <w:szCs w:val="10"/>
          <w:rtl w:val="0"/>
        </w:rPr>
        <w:t xml:space="preserve"> </w:t>
        <w:tab/>
      </w:r>
      <w:r w:rsidDel="00000000" w:rsidR="00000000" w:rsidRPr="00000000">
        <w:rPr>
          <w:color w:val="222222"/>
          <w:rtl w:val="0"/>
        </w:rPr>
        <w:t xml:space="preserve">please drop financial gifts when arriving/leaving or mail to: </w:t>
      </w:r>
    </w:p>
    <w:p w:rsidR="00000000" w:rsidDel="00000000" w:rsidP="00000000" w:rsidRDefault="00000000" w:rsidRPr="00000000" w14:paraId="00000024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939 S. Danby Rd, Spencer NY 14883 -OR- PO Box 367, Spencer, NY. 14883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0" w:before="0" w:lineRule="auto"/>
        <w:ind w:left="0" w:firstLine="0"/>
        <w:jc w:val="left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after="0" w:before="0" w:lineRule="auto"/>
        <w:ind w:left="0" w:firstLine="0"/>
        <w:jc w:val="left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Responsive Organ Music</w:t>
      </w:r>
    </w:p>
    <w:p w:rsidR="00000000" w:rsidDel="00000000" w:rsidP="00000000" w:rsidRDefault="00000000" w:rsidRPr="00000000" w14:paraId="00000027">
      <w:pPr>
        <w:shd w:fill="ffffff" w:val="clear"/>
        <w:spacing w:after="0" w:before="0" w:lineRule="auto"/>
        <w:ind w:left="0" w:firstLine="720"/>
        <w:jc w:val="left"/>
        <w:rPr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</w:t>
      </w:r>
      <w:r w:rsidDel="00000000" w:rsidR="00000000" w:rsidRPr="00000000">
        <w:rPr>
          <w:i w:val="1"/>
          <w:color w:val="222222"/>
          <w:sz w:val="28"/>
          <w:szCs w:val="28"/>
          <w:rtl w:val="0"/>
        </w:rPr>
        <w:t xml:space="preserve">Hiding In Thee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” </w:t>
      </w:r>
      <w:r w:rsidDel="00000000" w:rsidR="00000000" w:rsidRPr="00000000">
        <w:rPr>
          <w:color w:val="222222"/>
          <w:rtl w:val="0"/>
        </w:rPr>
        <w:t xml:space="preserve"> arr. Hanow DeCou </w:t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114300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233363</wp:posOffset>
            </wp:positionH>
            <wp:positionV relativeFrom="paragraph">
              <wp:posOffset>116053</wp:posOffset>
            </wp:positionV>
            <wp:extent cx="506730" cy="619125"/>
            <wp:effectExtent b="0" l="0" r="0" t="0"/>
            <wp:wrapSquare wrapText="bothSides" distB="114300" distT="114300" distL="114300" distR="11430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30208" r="143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after="0" w:before="0" w:lineRule="auto"/>
        <w:ind w:left="0" w:firstLine="0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2D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2E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200" w:before="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share briefly names &amp; situations to lift to God in prayer -- we know God is more than able to hold all we offer &amp; God knows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31">
      <w:pPr>
        <w:shd w:fill="ffffff" w:val="clear"/>
        <w:spacing w:after="0" w:before="200" w:lineRule="auto"/>
        <w:ind w:left="0" w:firstLine="0"/>
        <w:jc w:val="right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</w:p>
    <w:p w:rsidR="00000000" w:rsidDel="00000000" w:rsidP="00000000" w:rsidRDefault="00000000" w:rsidRPr="00000000" w14:paraId="00000034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-57148</wp:posOffset>
            </wp:positionH>
            <wp:positionV relativeFrom="paragraph">
              <wp:posOffset>142875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spacing w:after="0" w:before="0" w:lineRule="auto"/>
        <w:ind w:left="0" w:firstLine="0"/>
        <w:rPr>
          <w:b w:val="1"/>
          <w:color w:val="222222"/>
          <w:sz w:val="30"/>
          <w:szCs w:val="30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Instruments: </w:t>
      </w: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“Halle, Halle, Halle-lujah! (X3)</w:t>
      </w:r>
    </w:p>
    <w:p w:rsidR="00000000" w:rsidDel="00000000" w:rsidP="00000000" w:rsidRDefault="00000000" w:rsidRPr="00000000" w14:paraId="00000037">
      <w:pPr>
        <w:shd w:fill="ffffff" w:val="clear"/>
        <w:spacing w:after="0" w:before="0" w:line="276" w:lineRule="auto"/>
        <w:ind w:firstLine="720"/>
        <w:rPr>
          <w:sz w:val="26"/>
          <w:szCs w:val="26"/>
        </w:rPr>
      </w:pP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       </w:t>
        <w:tab/>
        <w:tab/>
        <w:t xml:space="preserve">  </w:t>
        <w:tab/>
        <w:t xml:space="preserve">Hallelujah, Hal-le-lu-jah!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>
          <w:sz w:val="10"/>
          <w:szCs w:val="10"/>
        </w:rPr>
      </w:pPr>
      <w:r w:rsidDel="00000000" w:rsidR="00000000" w:rsidRPr="00000000">
        <w:rPr>
          <w:sz w:val="26"/>
          <w:szCs w:val="26"/>
          <w:rtl w:val="0"/>
        </w:rPr>
        <w:t xml:space="preserve">Postlude</w:t>
      </w:r>
      <w:r w:rsidDel="00000000" w:rsidR="00000000" w:rsidRPr="00000000">
        <w:rPr>
          <w:sz w:val="24"/>
          <w:szCs w:val="24"/>
          <w:rtl w:val="0"/>
        </w:rPr>
        <w:t xml:space="preserve"> “We Are Marching In The Light of God ”</w:t>
      </w:r>
      <w:r w:rsidDel="00000000" w:rsidR="00000000" w:rsidRPr="00000000">
        <w:rPr>
          <w:sz w:val="15"/>
          <w:szCs w:val="15"/>
          <w:rtl w:val="0"/>
        </w:rPr>
        <w:t xml:space="preserve"> (Glory to God Hymnal #853) A lively Zulu/Xhosa freedom song originating in a Methodist young men’s group in South Africa</w:t>
      </w:r>
      <w:r w:rsidDel="00000000" w:rsidR="00000000" w:rsidRPr="00000000">
        <w:rPr>
          <w:sz w:val="16"/>
          <w:szCs w:val="16"/>
          <w:rtl w:val="0"/>
        </w:rPr>
        <w:t xml:space="preserve">.  Trans. Garcia Grindal, 1984.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16"/>
          <w:szCs w:val="16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For Everyone Born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14"/>
          <w:szCs w:val="14"/>
        </w:rPr>
      </w:pPr>
      <w:r w:rsidDel="00000000" w:rsidR="00000000" w:rsidRPr="00000000">
        <w:rPr>
          <w:sz w:val="14"/>
          <w:szCs w:val="14"/>
          <w:rtl w:val="0"/>
        </w:rPr>
        <w:t xml:space="preserve">TEXT: Shirley Erena Murray, 1998.  MUSIC: Brian Mann, 2006.  Glory to God Hymnal (#769). Text © 1998 Hope Publishing Company.  Music © 2006 Brian Mann (admin. General Board of Global Ministries t/a GCGMusik).</w:t>
      </w:r>
    </w:p>
    <w:p w:rsidR="00000000" w:rsidDel="00000000" w:rsidP="00000000" w:rsidRDefault="00000000" w:rsidRPr="00000000" w14:paraId="00000040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rPr/>
      </w:pPr>
      <w:r w:rsidDel="00000000" w:rsidR="00000000" w:rsidRPr="00000000">
        <w:rPr>
          <w:rtl w:val="0"/>
        </w:rPr>
        <w:t xml:space="preserve">(Vs.1) For everyone born, a place at the table, for everyone born, clean water and bread, a shelter, a space, a safe place for growing, for everyone born, a star overhead, </w:t>
      </w:r>
    </w:p>
    <w:p w:rsidR="00000000" w:rsidDel="00000000" w:rsidP="00000000" w:rsidRDefault="00000000" w:rsidRPr="00000000" w14:paraId="00000042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rPr>
          <w:b w:val="1"/>
          <w:i w:val="1"/>
        </w:rPr>
      </w:pPr>
      <w:r w:rsidDel="00000000" w:rsidR="00000000" w:rsidRPr="00000000">
        <w:rPr>
          <w:rtl w:val="0"/>
        </w:rPr>
        <w:t xml:space="preserve">(REFRAIN)  and God will delight when we are creators of justice and joy, compassion and peace: yes, God will delight when we are creators of justice, justice and joy!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rPr/>
      </w:pPr>
      <w:r w:rsidDel="00000000" w:rsidR="00000000" w:rsidRPr="00000000">
        <w:rPr>
          <w:rtl w:val="0"/>
        </w:rPr>
        <w:t xml:space="preserve">(Vs.4) For just and unjust, a place at the table, abuser, abused, with need to forgie, in anger, in hurt, a mindset of mercy, for just and unjust, a new way to live, (REFRAIN)  </w:t>
      </w:r>
    </w:p>
    <w:p w:rsidR="00000000" w:rsidDel="00000000" w:rsidP="00000000" w:rsidRDefault="00000000" w:rsidRPr="00000000" w14:paraId="00000046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rPr/>
      </w:pPr>
      <w:r w:rsidDel="00000000" w:rsidR="00000000" w:rsidRPr="00000000">
        <w:rPr>
          <w:rtl w:val="0"/>
        </w:rPr>
        <w:t xml:space="preserve">(Vs. 5) For everyone born, a place at the table, to live without fear, and simply to be, to work, to speak out, to witness and worship, for everyone born, the right to be free, (REFRAIN) </w:t>
      </w:r>
    </w:p>
    <w:p w:rsidR="00000000" w:rsidDel="00000000" w:rsidP="00000000" w:rsidRDefault="00000000" w:rsidRPr="00000000" w14:paraId="0000004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ind w:left="1440" w:firstLine="720"/>
        <w:rPr>
          <w:rFonts w:ascii="Pacifico" w:cs="Pacifico" w:eastAsia="Pacifico" w:hAnsi="Pacifico"/>
          <w:i w:val="1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i w:val="1"/>
          <w:sz w:val="36"/>
          <w:szCs w:val="36"/>
          <w:rtl w:val="0"/>
        </w:rPr>
        <w:t xml:space="preserve">Notes &amp; Doodles: </w:t>
      </w:r>
    </w:p>
    <w:tbl>
      <w:tblPr>
        <w:tblStyle w:val="Table1"/>
        <w:tblW w:w="711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35"/>
        <w:gridCol w:w="3075"/>
        <w:tblGridChange w:id="0">
          <w:tblGrid>
            <w:gridCol w:w="4035"/>
            <w:gridCol w:w="3075"/>
          </w:tblGrid>
        </w:tblGridChange>
      </w:tblGrid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Personal Milestones:</w:t>
      </w:r>
    </w:p>
    <w:p w:rsidR="00000000" w:rsidDel="00000000" w:rsidP="00000000" w:rsidRDefault="00000000" w:rsidRPr="00000000" w14:paraId="00000063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Prayer Concerns:</w:t>
        <w:tab/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ab/>
        <w:tab/>
        <w:t xml:space="preserve">    </w:t>
      </w:r>
    </w:p>
    <w:p w:rsidR="00000000" w:rsidDel="00000000" w:rsidP="00000000" w:rsidRDefault="00000000" w:rsidRPr="00000000" w14:paraId="00000065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family: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Sally Marx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 xml:space="preserve"> </w:t>
        <w:tab/>
        <w:t xml:space="preserve">    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young person: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Rose Cassidy Golden</w:t>
      </w:r>
    </w:p>
    <w:p w:rsidR="00000000" w:rsidDel="00000000" w:rsidP="00000000" w:rsidRDefault="00000000" w:rsidRPr="00000000" w14:paraId="00000067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theme for young adults:</w:t>
      </w: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School/Work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69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Military folks &amp; family - the USA &amp; all those in leadership </w:t>
      </w:r>
    </w:p>
    <w:p w:rsidR="00000000" w:rsidDel="00000000" w:rsidP="00000000" w:rsidRDefault="00000000" w:rsidRPr="00000000" w14:paraId="0000006A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6B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6C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Church Finances</w:t>
      </w:r>
    </w:p>
    <w:p w:rsidR="00000000" w:rsidDel="00000000" w:rsidP="00000000" w:rsidRDefault="00000000" w:rsidRPr="00000000" w14:paraId="0000006D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Empowering Lives</w:t>
      </w:r>
    </w:p>
    <w:p w:rsidR="00000000" w:rsidDel="00000000" w:rsidP="00000000" w:rsidRDefault="00000000" w:rsidRPr="00000000" w14:paraId="0000006E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Spencer Federated Church - Pastor Delma West</w:t>
      </w:r>
    </w:p>
    <w:p w:rsidR="00000000" w:rsidDel="00000000" w:rsidP="00000000" w:rsidRDefault="00000000" w:rsidRPr="00000000" w14:paraId="0000006F">
      <w:pPr>
        <w:widowControl w:val="0"/>
        <w:spacing w:line="276" w:lineRule="auto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line="240" w:lineRule="auto"/>
        <w:ind w:left="338.9947509765625" w:firstLine="0"/>
        <w:rPr>
          <w:color w:val="222222"/>
          <w:sz w:val="27.989999771118164"/>
          <w:szCs w:val="27.9899997711181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pacing w:before="0" w:line="264.8940181732178" w:lineRule="auto"/>
        <w:ind w:left="325.9600830078125" w:right="36.678466796875" w:firstLine="10.5596923828125"/>
        <w:rPr>
          <w:b w:val="1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spacing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  <w:rtl w:val="0"/>
        </w:rPr>
        <w:t xml:space="preserve">Announcements/Reminders: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This week: No Pastor’s Hours </w:t>
      </w:r>
    </w:p>
    <w:p w:rsidR="00000000" w:rsidDel="00000000" w:rsidP="00000000" w:rsidRDefault="00000000" w:rsidRPr="00000000" w14:paraId="00000074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Monday 11AM-6PM Doug’s Fish Fry to go (Van Etten Town Hall)</w:t>
      </w:r>
    </w:p>
    <w:p w:rsidR="00000000" w:rsidDel="00000000" w:rsidP="00000000" w:rsidRDefault="00000000" w:rsidRPr="00000000" w14:paraId="00000075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11/15: Guest Preacher Minister Lisa P. Christian blessing us</w:t>
      </w:r>
    </w:p>
    <w:p w:rsidR="00000000" w:rsidDel="00000000" w:rsidP="00000000" w:rsidRDefault="00000000" w:rsidRPr="00000000" w14:paraId="00000076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11/19: 9-12noon Food Cupboard (Thanksgiving give-away) </w:t>
      </w:r>
    </w:p>
    <w:p w:rsidR="00000000" w:rsidDel="00000000" w:rsidP="00000000" w:rsidRDefault="00000000" w:rsidRPr="00000000" w14:paraId="00000077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11/22: Mask Required Sunday </w:t>
      </w:r>
    </w:p>
    <w:p w:rsidR="00000000" w:rsidDel="00000000" w:rsidP="00000000" w:rsidRDefault="00000000" w:rsidRPr="00000000" w14:paraId="00000078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11/29: Post Worship Congregational Mtg </w:t>
      </w:r>
    </w:p>
    <w:p w:rsidR="00000000" w:rsidDel="00000000" w:rsidP="00000000" w:rsidRDefault="00000000" w:rsidRPr="00000000" w14:paraId="00000079">
      <w:pPr>
        <w:widowControl w:val="0"/>
        <w:spacing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spacing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Jobs hiring: </w:t>
      </w:r>
    </w:p>
    <w:p w:rsidR="00000000" w:rsidDel="00000000" w:rsidP="00000000" w:rsidRDefault="00000000" w:rsidRPr="00000000" w14:paraId="0000007B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Haefele Connect: Service Technician/Installer: </w:t>
      </w:r>
      <w:hyperlink r:id="rId16">
        <w:r w:rsidDel="00000000" w:rsidR="00000000" w:rsidRPr="00000000">
          <w:rPr>
            <w:rFonts w:ascii="Trebuchet MS" w:cs="Trebuchet MS" w:eastAsia="Trebuchet MS" w:hAnsi="Trebuchet MS"/>
            <w:color w:val="1155cc"/>
            <w:u w:val="single"/>
            <w:rtl w:val="0"/>
          </w:rPr>
          <w:t xml:space="preserve">cs@htva.net</w:t>
        </w:r>
      </w:hyperlink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&amp; 607-589-6235 </w:t>
      </w:r>
    </w:p>
    <w:p w:rsidR="00000000" w:rsidDel="00000000" w:rsidP="00000000" w:rsidRDefault="00000000" w:rsidRPr="00000000" w14:paraId="0000007C">
      <w:pPr>
        <w:widowControl w:val="0"/>
        <w:spacing w:line="276" w:lineRule="auto"/>
        <w:ind w:left="0" w:firstLine="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215.99999999999997" w:top="215.99999999999997" w:left="431.99999999999994" w:right="431.99999999999994" w:header="720" w:footer="720"/>
      <w:pgNumType w:start="1"/>
      <w:cols w:equalWidth="0" w:num="2">
        <w:col w:space="720" w:w="7128"/>
        <w:col w:space="0" w:w="712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Pacifico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6.png"/><Relationship Id="rId13" Type="http://schemas.openxmlformats.org/officeDocument/2006/relationships/hyperlink" Target="https://www.biblegateway.com/passage/?search=Joshua+24%3A1-3a%2C+14-25&amp;version=TLB" TargetMode="External"/><Relationship Id="rId12" Type="http://schemas.openxmlformats.org/officeDocument/2006/relationships/hyperlink" Target="https://www.biblegateway.com/passage/?search=Amos+5%3A18-24&amp;version=TLB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7.png"/><Relationship Id="rId14" Type="http://schemas.openxmlformats.org/officeDocument/2006/relationships/image" Target="media/image5.png"/><Relationship Id="rId16" Type="http://schemas.openxmlformats.org/officeDocument/2006/relationships/hyperlink" Target="mailto:cs@htva.net" TargetMode="Externa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cific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