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949" w:rsidRDefault="00DB02B2">
      <w:pPr>
        <w:shd w:val="clear" w:color="auto" w:fill="FFFFFF"/>
        <w:spacing w:line="288"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highlight w:val="white"/>
        </w:rPr>
        <w:t xml:space="preserve">         </w:t>
      </w:r>
      <w:r>
        <w:rPr>
          <w:noProof/>
        </w:rPr>
        <w:drawing>
          <wp:anchor distT="114300" distB="114300" distL="114300" distR="114300" simplePos="0" relativeHeight="251658240" behindDoc="0" locked="0" layoutInCell="1" hidden="0" allowOverlap="1">
            <wp:simplePos x="0" y="0"/>
            <wp:positionH relativeFrom="column">
              <wp:posOffset>-171449</wp:posOffset>
            </wp:positionH>
            <wp:positionV relativeFrom="paragraph">
              <wp:posOffset>200025</wp:posOffset>
            </wp:positionV>
            <wp:extent cx="733425" cy="733425"/>
            <wp:effectExtent l="0" t="0" r="0" b="0"/>
            <wp:wrapSquare wrapText="bothSides" distT="114300" distB="114300" distL="114300" distR="11430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33425" cy="733425"/>
                    </a:xfrm>
                    <a:prstGeom prst="rect">
                      <a:avLst/>
                    </a:prstGeom>
                    <a:ln/>
                  </pic:spPr>
                </pic:pic>
              </a:graphicData>
            </a:graphic>
          </wp:anchor>
        </w:drawing>
      </w:r>
    </w:p>
    <w:p w:rsidR="004D5949" w:rsidRDefault="00DB02B2">
      <w:pPr>
        <w:shd w:val="clear" w:color="auto" w:fill="FFFFFF"/>
        <w:spacing w:line="240" w:lineRule="auto"/>
        <w:rPr>
          <w:rFonts w:ascii="Times New Roman" w:eastAsia="Times New Roman" w:hAnsi="Times New Roman" w:cs="Times New Roman"/>
          <w:sz w:val="24"/>
          <w:szCs w:val="24"/>
        </w:rPr>
      </w:pPr>
      <w:r>
        <w:rPr>
          <w:color w:val="222222"/>
          <w:sz w:val="28"/>
          <w:szCs w:val="28"/>
        </w:rPr>
        <w:t>Assurance of Pardon</w:t>
      </w:r>
      <w:r>
        <w:rPr>
          <w:b/>
          <w:color w:val="222222"/>
          <w:sz w:val="28"/>
          <w:szCs w:val="28"/>
        </w:rPr>
        <w:t xml:space="preserve"> &amp; Gloria </w:t>
      </w:r>
      <w:proofErr w:type="spellStart"/>
      <w:r>
        <w:rPr>
          <w:b/>
          <w:color w:val="222222"/>
          <w:sz w:val="28"/>
          <w:szCs w:val="28"/>
        </w:rPr>
        <w:t>Patri</w:t>
      </w:r>
      <w:proofErr w:type="spellEnd"/>
      <w:r>
        <w:rPr>
          <w:b/>
          <w:color w:val="222222"/>
          <w:sz w:val="28"/>
          <w:szCs w:val="28"/>
        </w:rPr>
        <w:t xml:space="preserve"> </w:t>
      </w:r>
      <w:r>
        <w:rPr>
          <w:b/>
          <w:color w:val="222222"/>
          <w:sz w:val="18"/>
          <w:szCs w:val="18"/>
        </w:rPr>
        <w:t xml:space="preserve">(Blue No. 579) </w:t>
      </w:r>
    </w:p>
    <w:p w:rsidR="004D5949" w:rsidRDefault="00DB02B2">
      <w:pPr>
        <w:shd w:val="clear" w:color="auto" w:fill="FFFFFF"/>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4D5949" w:rsidRDefault="00DB02B2">
      <w:pPr>
        <w:shd w:val="clear" w:color="auto" w:fill="FFFFFF"/>
        <w:spacing w:line="240" w:lineRule="auto"/>
        <w:rPr>
          <w:rFonts w:ascii="Helvetica Neue" w:eastAsia="Helvetica Neue" w:hAnsi="Helvetica Neue" w:cs="Helvetica Neue"/>
          <w:sz w:val="26"/>
          <w:szCs w:val="26"/>
          <w:highlight w:val="white"/>
        </w:rPr>
      </w:pPr>
      <w:r>
        <w:rPr>
          <w:b/>
          <w:color w:val="222222"/>
        </w:rPr>
        <w:t xml:space="preserve">Glory </w:t>
      </w:r>
      <w:proofErr w:type="gramStart"/>
      <w:r>
        <w:rPr>
          <w:b/>
          <w:color w:val="222222"/>
        </w:rPr>
        <w:t>be</w:t>
      </w:r>
      <w:proofErr w:type="gramEnd"/>
      <w:r>
        <w:rPr>
          <w:b/>
          <w:color w:val="222222"/>
        </w:rPr>
        <w:t xml:space="preserve"> to the Father, and to the Son, and to the Holy Ghost.  As it was in the beginning, is now, and ever shall be, world without end. Amen. Amen. </w:t>
      </w:r>
    </w:p>
    <w:p w:rsidR="004D5949" w:rsidRDefault="005A09A4">
      <w:pPr>
        <w:shd w:val="clear" w:color="auto" w:fill="FFFFFF"/>
        <w:spacing w:after="200" w:line="240" w:lineRule="auto"/>
        <w:rPr>
          <w:rFonts w:ascii="Helvetica Neue" w:eastAsia="Helvetica Neue" w:hAnsi="Helvetica Neue" w:cs="Helvetica Neue"/>
          <w:sz w:val="28"/>
          <w:szCs w:val="28"/>
          <w:highlight w:val="white"/>
        </w:rPr>
      </w:pPr>
      <w:r>
        <w:rPr>
          <w:noProof/>
        </w:rPr>
        <w:drawing>
          <wp:anchor distT="114300" distB="114300" distL="114300" distR="114300" simplePos="0" relativeHeight="251659264" behindDoc="0" locked="0" layoutInCell="1" hidden="0" allowOverlap="1" wp14:anchorId="315DAA01" wp14:editId="714FA32E">
            <wp:simplePos x="0" y="0"/>
            <wp:positionH relativeFrom="column">
              <wp:posOffset>-84455</wp:posOffset>
            </wp:positionH>
            <wp:positionV relativeFrom="paragraph">
              <wp:posOffset>132080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352" r="-14779"/>
                    <a:stretch>
                      <a:fillRect/>
                    </a:stretch>
                  </pic:blipFill>
                  <pic:spPr>
                    <a:xfrm>
                      <a:off x="0" y="0"/>
                      <a:ext cx="718820" cy="819150"/>
                    </a:xfrm>
                    <a:prstGeom prst="rect">
                      <a:avLst/>
                    </a:prstGeom>
                    <a:ln/>
                  </pic:spPr>
                </pic:pic>
              </a:graphicData>
            </a:graphic>
          </wp:anchor>
        </w:drawing>
      </w:r>
    </w:p>
    <w:p w:rsidR="004D5949" w:rsidRPr="005A09A4" w:rsidRDefault="00DB02B2">
      <w:pPr>
        <w:shd w:val="clear" w:color="auto" w:fill="FFFFFF"/>
        <w:rPr>
          <w:sz w:val="24"/>
          <w:szCs w:val="24"/>
        </w:rPr>
      </w:pPr>
      <w:r>
        <w:rPr>
          <w:color w:val="222222"/>
          <w:sz w:val="28"/>
          <w:szCs w:val="28"/>
        </w:rPr>
        <w:t>Scripture #1:</w:t>
      </w:r>
      <w:r>
        <w:rPr>
          <w:color w:val="000000"/>
          <w:sz w:val="28"/>
          <w:szCs w:val="28"/>
          <w:highlight w:val="white"/>
        </w:rPr>
        <w:t xml:space="preserve"> </w:t>
      </w:r>
      <w:hyperlink r:id="rId9">
        <w:r>
          <w:rPr>
            <w:color w:val="1155CC"/>
            <w:sz w:val="28"/>
            <w:szCs w:val="28"/>
            <w:highlight w:val="white"/>
            <w:u w:val="single"/>
          </w:rPr>
          <w:t>Jeremiah 33:14-16</w:t>
        </w:r>
      </w:hyperlink>
      <w:r w:rsidR="005A09A4">
        <w:rPr>
          <w:color w:val="1155CC"/>
          <w:sz w:val="28"/>
          <w:szCs w:val="28"/>
          <w:u w:val="single"/>
        </w:rPr>
        <w:t xml:space="preserve">  </w:t>
      </w:r>
      <w:r w:rsidR="005A09A4">
        <w:rPr>
          <w:sz w:val="28"/>
          <w:szCs w:val="28"/>
        </w:rPr>
        <w:t xml:space="preserve"> </w:t>
      </w:r>
      <w:r w:rsidR="005A09A4" w:rsidRPr="005A09A4">
        <w:rPr>
          <w:sz w:val="24"/>
          <w:szCs w:val="24"/>
        </w:rPr>
        <w:t xml:space="preserve">(p. </w:t>
      </w:r>
      <w:r w:rsidR="005A09A4">
        <w:rPr>
          <w:sz w:val="24"/>
          <w:szCs w:val="24"/>
        </w:rPr>
        <w:t>1134)</w:t>
      </w:r>
    </w:p>
    <w:p w:rsidR="004D5949" w:rsidRPr="005A09A4" w:rsidRDefault="00DB02B2">
      <w:pPr>
        <w:shd w:val="clear" w:color="auto" w:fill="FFFFFF"/>
        <w:rPr>
          <w:sz w:val="24"/>
          <w:szCs w:val="24"/>
          <w:highlight w:val="white"/>
        </w:rPr>
      </w:pPr>
      <w:r>
        <w:rPr>
          <w:color w:val="222222"/>
          <w:sz w:val="28"/>
          <w:szCs w:val="28"/>
        </w:rPr>
        <w:t xml:space="preserve">Scripture #2: </w:t>
      </w:r>
      <w:hyperlink r:id="rId10">
        <w:r>
          <w:rPr>
            <w:color w:val="1155CC"/>
            <w:sz w:val="28"/>
            <w:szCs w:val="28"/>
            <w:u w:val="single"/>
          </w:rPr>
          <w:t>Daniel 7:13-14</w:t>
        </w:r>
      </w:hyperlink>
      <w:r w:rsidR="005A09A4">
        <w:rPr>
          <w:color w:val="1155CC"/>
          <w:sz w:val="28"/>
          <w:szCs w:val="28"/>
        </w:rPr>
        <w:t xml:space="preserve">    </w:t>
      </w:r>
      <w:r w:rsidR="005A09A4" w:rsidRPr="005A09A4">
        <w:rPr>
          <w:sz w:val="24"/>
          <w:szCs w:val="24"/>
        </w:rPr>
        <w:t>(p.1275)</w:t>
      </w:r>
    </w:p>
    <w:p w:rsidR="004D5949" w:rsidRDefault="004D5949">
      <w:pPr>
        <w:shd w:val="clear" w:color="auto" w:fill="FFFFFF"/>
        <w:rPr>
          <w:color w:val="222222"/>
          <w:sz w:val="28"/>
          <w:szCs w:val="28"/>
        </w:rPr>
      </w:pPr>
    </w:p>
    <w:p w:rsidR="004D5949" w:rsidRDefault="00DB02B2">
      <w:pPr>
        <w:shd w:val="clear" w:color="auto" w:fill="FFFFFF"/>
        <w:rPr>
          <w:color w:val="222222"/>
          <w:sz w:val="28"/>
          <w:szCs w:val="28"/>
        </w:rPr>
      </w:pPr>
      <w:r>
        <w:rPr>
          <w:color w:val="222222"/>
          <w:sz w:val="28"/>
          <w:szCs w:val="28"/>
        </w:rPr>
        <w:t xml:space="preserve">Faith Engagement and Sermon  </w:t>
      </w:r>
    </w:p>
    <w:p w:rsidR="004D5949" w:rsidRDefault="00DB02B2">
      <w:pPr>
        <w:shd w:val="clear" w:color="auto" w:fill="FFFFFF"/>
        <w:rPr>
          <w:color w:val="222222"/>
          <w:sz w:val="28"/>
          <w:szCs w:val="28"/>
        </w:rPr>
      </w:pPr>
      <w:r>
        <w:rPr>
          <w:noProof/>
        </w:rPr>
        <w:drawing>
          <wp:anchor distT="114300" distB="114300" distL="114300" distR="114300" simplePos="0" relativeHeight="251660288" behindDoc="0" locked="0" layoutInCell="1" hidden="0" allowOverlap="1">
            <wp:simplePos x="0" y="0"/>
            <wp:positionH relativeFrom="column">
              <wp:posOffset>-85724</wp:posOffset>
            </wp:positionH>
            <wp:positionV relativeFrom="paragraph">
              <wp:posOffset>257175</wp:posOffset>
            </wp:positionV>
            <wp:extent cx="731520" cy="563880"/>
            <wp:effectExtent l="0" t="0" r="0" b="0"/>
            <wp:wrapSquare wrapText="bothSides" distT="114300" distB="114300" distL="114300" distR="11430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31520" cy="563880"/>
                    </a:xfrm>
                    <a:prstGeom prst="rect">
                      <a:avLst/>
                    </a:prstGeom>
                    <a:ln/>
                  </pic:spPr>
                </pic:pic>
              </a:graphicData>
            </a:graphic>
          </wp:anchor>
        </w:drawing>
      </w:r>
    </w:p>
    <w:p w:rsidR="004D5949" w:rsidRDefault="004D5949">
      <w:pPr>
        <w:shd w:val="clear" w:color="auto" w:fill="FFFFFF"/>
        <w:spacing w:line="240" w:lineRule="auto"/>
        <w:rPr>
          <w:color w:val="222222"/>
          <w:sz w:val="28"/>
          <w:szCs w:val="28"/>
        </w:rPr>
      </w:pPr>
    </w:p>
    <w:p w:rsidR="004D5949" w:rsidRDefault="00DB02B2">
      <w:pPr>
        <w:shd w:val="clear" w:color="auto" w:fill="FFFFFF"/>
        <w:spacing w:line="240" w:lineRule="auto"/>
        <w:rPr>
          <w:rFonts w:ascii="Helvetica Neue" w:eastAsia="Helvetica Neue" w:hAnsi="Helvetica Neue" w:cs="Helvetica Neue"/>
          <w:color w:val="000000"/>
          <w:sz w:val="26"/>
          <w:szCs w:val="26"/>
          <w:highlight w:val="white"/>
        </w:rPr>
      </w:pPr>
      <w:r>
        <w:rPr>
          <w:color w:val="222222"/>
          <w:sz w:val="28"/>
          <w:szCs w:val="28"/>
        </w:rPr>
        <w:t xml:space="preserve">Music </w:t>
      </w:r>
      <w:r>
        <w:rPr>
          <w:b/>
          <w:color w:val="222222"/>
          <w:sz w:val="26"/>
          <w:szCs w:val="26"/>
        </w:rPr>
        <w:t>“</w:t>
      </w:r>
      <w:r>
        <w:rPr>
          <w:rFonts w:ascii="Helvetica Neue" w:eastAsia="Helvetica Neue" w:hAnsi="Helvetica Neue" w:cs="Helvetica Neue"/>
          <w:sz w:val="26"/>
          <w:szCs w:val="26"/>
          <w:highlight w:val="white"/>
        </w:rPr>
        <w:t>O Lord, How Shall I Meet You</w:t>
      </w:r>
      <w:r>
        <w:rPr>
          <w:rFonts w:ascii="Helvetica Neue" w:eastAsia="Helvetica Neue" w:hAnsi="Helvetica Neue" w:cs="Helvetica Neue"/>
          <w:color w:val="000000"/>
          <w:sz w:val="26"/>
          <w:szCs w:val="26"/>
          <w:highlight w:val="white"/>
        </w:rPr>
        <w:t>”</w:t>
      </w:r>
      <w:r>
        <w:rPr>
          <w:rFonts w:ascii="Helvetica Neue" w:eastAsia="Helvetica Neue" w:hAnsi="Helvetica Neue" w:cs="Helvetica Neue"/>
          <w:sz w:val="24"/>
          <w:szCs w:val="24"/>
          <w:highlight w:val="white"/>
        </w:rPr>
        <w:t xml:space="preserve"> </w:t>
      </w:r>
      <w:r>
        <w:rPr>
          <w:color w:val="222222"/>
          <w:sz w:val="24"/>
          <w:szCs w:val="24"/>
          <w:highlight w:val="white"/>
        </w:rPr>
        <w:t>(Blue No.11)</w:t>
      </w:r>
      <w:r>
        <w:rPr>
          <w:rFonts w:ascii="Helvetica Neue" w:eastAsia="Helvetica Neue" w:hAnsi="Helvetica Neue" w:cs="Helvetica Neue"/>
          <w:color w:val="000000"/>
          <w:sz w:val="26"/>
          <w:szCs w:val="26"/>
          <w:highlight w:val="white"/>
        </w:rPr>
        <w:t xml:space="preserve"> </w:t>
      </w:r>
    </w:p>
    <w:p w:rsidR="004D5949" w:rsidRDefault="00DB02B2">
      <w:pPr>
        <w:shd w:val="clear" w:color="auto" w:fill="FFFFFF"/>
        <w:spacing w:line="240" w:lineRule="auto"/>
        <w:rPr>
          <w:color w:val="222222"/>
          <w:sz w:val="26"/>
          <w:szCs w:val="26"/>
          <w:highlight w:val="white"/>
        </w:rPr>
      </w:pPr>
      <w:r>
        <w:rPr>
          <w:color w:val="222222"/>
          <w:sz w:val="28"/>
          <w:szCs w:val="28"/>
          <w:highlight w:val="white"/>
        </w:rPr>
        <w:t xml:space="preserve">The Doxology </w:t>
      </w:r>
      <w:r>
        <w:rPr>
          <w:b/>
          <w:color w:val="222222"/>
          <w:sz w:val="23"/>
          <w:szCs w:val="23"/>
          <w:highlight w:val="white"/>
        </w:rPr>
        <w:t xml:space="preserve">       </w:t>
      </w:r>
      <w:r>
        <w:rPr>
          <w:b/>
          <w:color w:val="222222"/>
          <w:sz w:val="28"/>
          <w:szCs w:val="28"/>
        </w:rPr>
        <w:t xml:space="preserve">     </w:t>
      </w:r>
      <w:r>
        <w:rPr>
          <w:color w:val="222222"/>
          <w:sz w:val="26"/>
          <w:szCs w:val="26"/>
          <w:highlight w:val="white"/>
        </w:rPr>
        <w:t xml:space="preserve"> </w:t>
      </w:r>
    </w:p>
    <w:p w:rsidR="004D5949" w:rsidRDefault="004D5949">
      <w:pPr>
        <w:shd w:val="clear" w:color="auto" w:fill="FFFFFF"/>
        <w:spacing w:line="240" w:lineRule="auto"/>
        <w:rPr>
          <w:b/>
          <w:color w:val="222222"/>
          <w:sz w:val="10"/>
          <w:szCs w:val="10"/>
        </w:rPr>
      </w:pPr>
    </w:p>
    <w:p w:rsidR="004D5949" w:rsidRDefault="00DB02B2">
      <w:pPr>
        <w:shd w:val="clear" w:color="auto" w:fill="FFFFFF"/>
        <w:spacing w:line="240" w:lineRule="auto"/>
        <w:rPr>
          <w:color w:val="222222"/>
          <w:sz w:val="10"/>
          <w:szCs w:val="10"/>
        </w:rPr>
      </w:pPr>
      <w:r>
        <w:rPr>
          <w:b/>
          <w:color w:val="222222"/>
          <w:sz w:val="24"/>
          <w:szCs w:val="24"/>
        </w:rPr>
        <w:t>Praise God, from whom all blessings flow; Praise *Him, all creatures here below; Praise *Him above, ye heavenly host; Praise Father, Son, and Holy Ghost. Amen. </w:t>
      </w:r>
    </w:p>
    <w:p w:rsidR="004D5949" w:rsidRDefault="00DB02B2">
      <w:pPr>
        <w:shd w:val="clear" w:color="auto" w:fill="FFFFFF"/>
        <w:rPr>
          <w:color w:val="222222"/>
          <w:sz w:val="28"/>
          <w:szCs w:val="28"/>
        </w:rPr>
      </w:pPr>
      <w:r>
        <w:rPr>
          <w:noProof/>
        </w:rPr>
        <w:drawing>
          <wp:anchor distT="114300" distB="114300" distL="114300" distR="114300" simplePos="0" relativeHeight="251661312" behindDoc="0" locked="0" layoutInCell="1" hidden="0" allowOverlap="1">
            <wp:simplePos x="0" y="0"/>
            <wp:positionH relativeFrom="column">
              <wp:posOffset>61913</wp:posOffset>
            </wp:positionH>
            <wp:positionV relativeFrom="paragraph">
              <wp:posOffset>238125</wp:posOffset>
            </wp:positionV>
            <wp:extent cx="506730" cy="619125"/>
            <wp:effectExtent l="0" t="0" r="0" b="0"/>
            <wp:wrapSquare wrapText="bothSides" distT="114300" distB="11430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0208" r="14375"/>
                    <a:stretch>
                      <a:fillRect/>
                    </a:stretch>
                  </pic:blipFill>
                  <pic:spPr>
                    <a:xfrm>
                      <a:off x="0" y="0"/>
                      <a:ext cx="506730" cy="619125"/>
                    </a:xfrm>
                    <a:prstGeom prst="rect">
                      <a:avLst/>
                    </a:prstGeom>
                    <a:ln/>
                  </pic:spPr>
                </pic:pic>
              </a:graphicData>
            </a:graphic>
          </wp:anchor>
        </w:drawing>
      </w:r>
      <w:r>
        <w:rPr>
          <w:noProof/>
        </w:rPr>
        <w:drawing>
          <wp:anchor distT="19050" distB="19050" distL="19050" distR="19050" simplePos="0" relativeHeight="251662336" behindDoc="0" locked="0" layoutInCell="1" hidden="0" allowOverlap="1">
            <wp:simplePos x="0" y="0"/>
            <wp:positionH relativeFrom="column">
              <wp:posOffset>3590925</wp:posOffset>
            </wp:positionH>
            <wp:positionV relativeFrom="paragraph">
              <wp:posOffset>57150</wp:posOffset>
            </wp:positionV>
            <wp:extent cx="733425" cy="619125"/>
            <wp:effectExtent l="0" t="0" r="0" b="0"/>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33425" cy="619125"/>
                    </a:xfrm>
                    <a:prstGeom prst="rect">
                      <a:avLst/>
                    </a:prstGeom>
                    <a:ln/>
                  </pic:spPr>
                </pic:pic>
              </a:graphicData>
            </a:graphic>
          </wp:anchor>
        </w:drawing>
      </w:r>
    </w:p>
    <w:p w:rsidR="004D5949" w:rsidRDefault="00DB02B2">
      <w:pPr>
        <w:shd w:val="clear" w:color="auto" w:fill="FFFFFF"/>
        <w:rPr>
          <w:color w:val="222222"/>
          <w:sz w:val="26"/>
          <w:szCs w:val="26"/>
        </w:rPr>
      </w:pPr>
      <w:r>
        <w:rPr>
          <w:color w:val="222222"/>
          <w:sz w:val="26"/>
          <w:szCs w:val="26"/>
        </w:rPr>
        <w:t>Prayers of the Pastor &amp; the People</w:t>
      </w:r>
    </w:p>
    <w:p w:rsidR="004D5949" w:rsidRDefault="00DB02B2">
      <w:pPr>
        <w:shd w:val="clear" w:color="auto" w:fill="FFFFFF"/>
        <w:jc w:val="center"/>
        <w:rPr>
          <w:color w:val="222222"/>
          <w:sz w:val="26"/>
          <w:szCs w:val="26"/>
        </w:rPr>
      </w:pPr>
      <w:r>
        <w:rPr>
          <w:color w:val="222222"/>
          <w:sz w:val="26"/>
          <w:szCs w:val="26"/>
        </w:rPr>
        <w:t xml:space="preserve">With Praise &amp; Thanksgiving              </w:t>
      </w:r>
    </w:p>
    <w:p w:rsidR="004D5949" w:rsidRDefault="004D5949">
      <w:pPr>
        <w:shd w:val="clear" w:color="auto" w:fill="FFFFFF"/>
        <w:jc w:val="center"/>
        <w:rPr>
          <w:i/>
          <w:color w:val="222222"/>
          <w:sz w:val="14"/>
          <w:szCs w:val="14"/>
        </w:rPr>
      </w:pPr>
    </w:p>
    <w:p w:rsidR="004D5949" w:rsidRDefault="00DB02B2">
      <w:pPr>
        <w:shd w:val="clear" w:color="auto" w:fill="FFFFFF"/>
        <w:spacing w:after="200" w:line="240" w:lineRule="auto"/>
        <w:jc w:val="center"/>
        <w:rPr>
          <w:color w:val="222222"/>
        </w:rPr>
      </w:pP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w:t>
      </w:r>
    </w:p>
    <w:p w:rsidR="004D5949" w:rsidRDefault="00DB02B2">
      <w:pPr>
        <w:shd w:val="clear" w:color="auto" w:fill="FFFFFF"/>
        <w:spacing w:before="200"/>
        <w:jc w:val="right"/>
        <w:rPr>
          <w:b/>
          <w:color w:val="222222"/>
          <w:sz w:val="28"/>
          <w:szCs w:val="28"/>
        </w:rPr>
      </w:pPr>
      <w:r>
        <w:rPr>
          <w:color w:val="222222"/>
        </w:rPr>
        <w:t xml:space="preserve">               Lord in Your mercy...</w:t>
      </w:r>
      <w:r>
        <w:rPr>
          <w:b/>
          <w:color w:val="222222"/>
          <w:sz w:val="28"/>
          <w:szCs w:val="28"/>
        </w:rPr>
        <w:t>Hear our prayer!</w:t>
      </w:r>
    </w:p>
    <w:p w:rsidR="004D5949" w:rsidRDefault="00DB02B2">
      <w:pPr>
        <w:shd w:val="clear" w:color="auto" w:fill="FFFFFF"/>
        <w:spacing w:before="200"/>
        <w:jc w:val="right"/>
        <w:rPr>
          <w:b/>
          <w:color w:val="222222"/>
          <w:sz w:val="28"/>
          <w:szCs w:val="28"/>
        </w:rPr>
      </w:pPr>
      <w:r>
        <w:rPr>
          <w:noProof/>
        </w:rPr>
        <w:drawing>
          <wp:anchor distT="114300" distB="114300" distL="114300" distR="114300" simplePos="0" relativeHeight="251663360" behindDoc="0" locked="0" layoutInCell="1" hidden="0" allowOverlap="1">
            <wp:simplePos x="0" y="0"/>
            <wp:positionH relativeFrom="column">
              <wp:posOffset>-90487</wp:posOffset>
            </wp:positionH>
            <wp:positionV relativeFrom="paragraph">
              <wp:posOffset>228600</wp:posOffset>
            </wp:positionV>
            <wp:extent cx="822960" cy="637794"/>
            <wp:effectExtent l="0" t="0" r="0" b="0"/>
            <wp:wrapSquare wrapText="bothSides" distT="114300" distB="114300" distL="114300" distR="11430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822960" cy="637794"/>
                    </a:xfrm>
                    <a:prstGeom prst="rect">
                      <a:avLst/>
                    </a:prstGeom>
                    <a:ln/>
                  </pic:spPr>
                </pic:pic>
              </a:graphicData>
            </a:graphic>
          </wp:anchor>
        </w:drawing>
      </w:r>
    </w:p>
    <w:p w:rsidR="004D5949" w:rsidRDefault="00DB02B2">
      <w:pPr>
        <w:shd w:val="clear" w:color="auto" w:fill="FFFFFF"/>
        <w:rPr>
          <w:color w:val="222222"/>
          <w:sz w:val="28"/>
          <w:szCs w:val="28"/>
        </w:rPr>
      </w:pPr>
      <w:r>
        <w:rPr>
          <w:color w:val="222222"/>
          <w:sz w:val="28"/>
          <w:szCs w:val="28"/>
        </w:rPr>
        <w:t>Blessing</w:t>
      </w: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4D5949" w:rsidRDefault="00DB02B2">
      <w:pPr>
        <w:shd w:val="clear" w:color="auto" w:fill="FFFFFF"/>
        <w:spacing w:line="240" w:lineRule="auto"/>
        <w:ind w:left="2880" w:firstLine="720"/>
        <w:rPr>
          <w:b/>
          <w:color w:val="222222"/>
          <w:sz w:val="26"/>
          <w:szCs w:val="26"/>
        </w:rPr>
      </w:pPr>
      <w:r>
        <w:rPr>
          <w:b/>
          <w:color w:val="222222"/>
          <w:sz w:val="28"/>
          <w:szCs w:val="28"/>
        </w:rPr>
        <w:t>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4D5949" w:rsidRDefault="004D5949">
      <w:pPr>
        <w:rPr>
          <w:sz w:val="6"/>
          <w:szCs w:val="6"/>
        </w:rPr>
      </w:pPr>
    </w:p>
    <w:p w:rsidR="004D5949" w:rsidRDefault="004D5949">
      <w:pPr>
        <w:rPr>
          <w:sz w:val="6"/>
          <w:szCs w:val="6"/>
        </w:rPr>
      </w:pPr>
    </w:p>
    <w:p w:rsidR="004D5949" w:rsidRDefault="00DB02B2">
      <w:pPr>
        <w:rPr>
          <w:sz w:val="26"/>
          <w:szCs w:val="26"/>
          <w:highlight w:val="white"/>
        </w:rPr>
      </w:pPr>
      <w:r>
        <w:rPr>
          <w:sz w:val="28"/>
          <w:szCs w:val="28"/>
        </w:rPr>
        <w:t xml:space="preserve">Postlude  </w:t>
      </w:r>
      <w:r>
        <w:rPr>
          <w:sz w:val="30"/>
          <w:szCs w:val="30"/>
        </w:rPr>
        <w:t xml:space="preserve"> “</w:t>
      </w:r>
      <w:r>
        <w:rPr>
          <w:rFonts w:ascii="Helvetica Neue" w:eastAsia="Helvetica Neue" w:hAnsi="Helvetica Neue" w:cs="Helvetica Neue"/>
          <w:sz w:val="26"/>
          <w:szCs w:val="26"/>
          <w:highlight w:val="white"/>
        </w:rPr>
        <w:t>Lift Up Your Heads</w:t>
      </w:r>
      <w:r>
        <w:rPr>
          <w:sz w:val="26"/>
          <w:szCs w:val="26"/>
          <w:highlight w:val="white"/>
        </w:rPr>
        <w:t xml:space="preserve">” </w:t>
      </w:r>
    </w:p>
    <w:p w:rsidR="004D5949" w:rsidRDefault="00DB02B2">
      <w:pPr>
        <w:rPr>
          <w:rFonts w:ascii="Pacifico" w:eastAsia="Pacifico" w:hAnsi="Pacifico" w:cs="Pacifico"/>
          <w:i/>
          <w:sz w:val="4"/>
          <w:szCs w:val="4"/>
        </w:rPr>
      </w:pPr>
      <w:r>
        <w:rPr>
          <w:sz w:val="26"/>
          <w:szCs w:val="26"/>
          <w:highlight w:val="white"/>
        </w:rPr>
        <w:t xml:space="preserve">                                   </w:t>
      </w:r>
      <w:r>
        <w:rPr>
          <w:sz w:val="24"/>
          <w:szCs w:val="24"/>
          <w:highlight w:val="white"/>
        </w:rPr>
        <w:t xml:space="preserve">  (Blue Hymnal No.8)</w:t>
      </w:r>
    </w:p>
    <w:p w:rsidR="004D5949" w:rsidRDefault="004D5949">
      <w:pPr>
        <w:rPr>
          <w:rFonts w:ascii="Pacifico" w:eastAsia="Pacifico" w:hAnsi="Pacifico" w:cs="Pacifico"/>
          <w:i/>
          <w:sz w:val="24"/>
          <w:szCs w:val="24"/>
        </w:rPr>
      </w:pPr>
    </w:p>
    <w:p w:rsidR="004D5949" w:rsidRDefault="004D5949">
      <w:pPr>
        <w:shd w:val="clear" w:color="auto" w:fill="FFFFFF"/>
        <w:spacing w:line="240" w:lineRule="auto"/>
        <w:rPr>
          <w:rFonts w:ascii="Trebuchet MS" w:eastAsia="Trebuchet MS" w:hAnsi="Trebuchet MS" w:cs="Trebuchet MS"/>
          <w:color w:val="222222"/>
          <w:sz w:val="12"/>
          <w:szCs w:val="12"/>
        </w:rPr>
      </w:pPr>
    </w:p>
    <w:p w:rsidR="004D5949" w:rsidRDefault="004D5949">
      <w:pPr>
        <w:shd w:val="clear" w:color="auto" w:fill="FFFFFF"/>
        <w:spacing w:line="240" w:lineRule="auto"/>
        <w:rPr>
          <w:rFonts w:ascii="Trebuchet MS" w:eastAsia="Trebuchet MS" w:hAnsi="Trebuchet MS" w:cs="Trebuchet MS"/>
          <w:color w:val="222222"/>
          <w:sz w:val="12"/>
          <w:szCs w:val="12"/>
        </w:rPr>
      </w:pPr>
    </w:p>
    <w:p w:rsidR="004D5949" w:rsidRDefault="004D5949">
      <w:pPr>
        <w:shd w:val="clear" w:color="auto" w:fill="FFFFFF"/>
        <w:spacing w:line="240" w:lineRule="auto"/>
        <w:rPr>
          <w:rFonts w:ascii="Trebuchet MS" w:eastAsia="Trebuchet MS" w:hAnsi="Trebuchet MS" w:cs="Trebuchet MS"/>
          <w:color w:val="222222"/>
          <w:sz w:val="12"/>
          <w:szCs w:val="12"/>
        </w:rPr>
      </w:pPr>
    </w:p>
    <w:p w:rsidR="004D5949" w:rsidRDefault="004D5949">
      <w:pPr>
        <w:shd w:val="clear" w:color="auto" w:fill="FFFFFF"/>
        <w:spacing w:line="240" w:lineRule="auto"/>
        <w:rPr>
          <w:rFonts w:ascii="Trebuchet MS" w:eastAsia="Trebuchet MS" w:hAnsi="Trebuchet MS" w:cs="Trebuchet MS"/>
          <w:b/>
          <w:color w:val="222222"/>
          <w:sz w:val="28"/>
          <w:szCs w:val="28"/>
          <w:u w:val="single"/>
        </w:rPr>
      </w:pPr>
    </w:p>
    <w:p w:rsidR="004D5949" w:rsidRDefault="004D5949">
      <w:pPr>
        <w:shd w:val="clear" w:color="auto" w:fill="FFFFFF"/>
        <w:spacing w:line="240" w:lineRule="auto"/>
        <w:rPr>
          <w:rFonts w:ascii="Trebuchet MS" w:eastAsia="Trebuchet MS" w:hAnsi="Trebuchet MS" w:cs="Trebuchet MS"/>
          <w:b/>
          <w:color w:val="222222"/>
          <w:sz w:val="28"/>
          <w:szCs w:val="28"/>
          <w:u w:val="single"/>
        </w:rPr>
      </w:pPr>
    </w:p>
    <w:p w:rsidR="00DB02B2" w:rsidRDefault="00DB02B2">
      <w:pPr>
        <w:shd w:val="clear" w:color="auto" w:fill="FFFFFF"/>
        <w:spacing w:line="240" w:lineRule="auto"/>
        <w:rPr>
          <w:rFonts w:ascii="Trebuchet MS" w:eastAsia="Trebuchet MS" w:hAnsi="Trebuchet MS" w:cs="Trebuchet MS"/>
          <w:b/>
          <w:color w:val="222222"/>
          <w:sz w:val="28"/>
          <w:szCs w:val="28"/>
          <w:u w:val="single"/>
        </w:rPr>
      </w:pPr>
    </w:p>
    <w:p w:rsidR="00DB02B2" w:rsidRDefault="00DB02B2">
      <w:pPr>
        <w:shd w:val="clear" w:color="auto" w:fill="FFFFFF"/>
        <w:spacing w:line="240" w:lineRule="auto"/>
        <w:rPr>
          <w:rFonts w:ascii="Trebuchet MS" w:eastAsia="Trebuchet MS" w:hAnsi="Trebuchet MS" w:cs="Trebuchet MS"/>
          <w:b/>
          <w:color w:val="222222"/>
          <w:sz w:val="28"/>
          <w:szCs w:val="28"/>
          <w:u w:val="single"/>
        </w:rPr>
      </w:pPr>
    </w:p>
    <w:p w:rsidR="004D5949" w:rsidRDefault="00DB02B2">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8"/>
          <w:szCs w:val="28"/>
        </w:rPr>
        <w:t>Prayer Concerns:</w:t>
      </w:r>
      <w:r>
        <w:rPr>
          <w:rFonts w:ascii="Trebuchet MS" w:eastAsia="Trebuchet MS" w:hAnsi="Trebuchet MS" w:cs="Trebuchet MS"/>
          <w:color w:val="222222"/>
          <w:sz w:val="24"/>
          <w:szCs w:val="24"/>
        </w:rPr>
        <w:tab/>
      </w:r>
      <w:r>
        <w:rPr>
          <w:rFonts w:ascii="Trebuchet MS" w:eastAsia="Trebuchet MS" w:hAnsi="Trebuchet MS" w:cs="Trebuchet MS"/>
          <w:color w:val="222222"/>
          <w:sz w:val="24"/>
          <w:szCs w:val="24"/>
        </w:rPr>
        <w:tab/>
        <w:t xml:space="preserve">    </w:t>
      </w:r>
    </w:p>
    <w:p w:rsidR="004D5949" w:rsidRDefault="004D5949">
      <w:pPr>
        <w:shd w:val="clear" w:color="auto" w:fill="FFFFFF"/>
        <w:spacing w:line="240" w:lineRule="auto"/>
        <w:rPr>
          <w:rFonts w:ascii="Trebuchet MS" w:eastAsia="Trebuchet MS" w:hAnsi="Trebuchet MS" w:cs="Trebuchet MS"/>
          <w:color w:val="222222"/>
          <w:sz w:val="23"/>
          <w:szCs w:val="23"/>
        </w:rPr>
      </w:pPr>
    </w:p>
    <w:p w:rsidR="004D5949" w:rsidRDefault="005A09A4">
      <w:pPr>
        <w:shd w:val="clear" w:color="auto" w:fill="FFFFFF"/>
        <w:spacing w:line="240" w:lineRule="auto"/>
        <w:rPr>
          <w:rFonts w:ascii="Trebuchet MS" w:eastAsia="Trebuchet MS" w:hAnsi="Trebuchet MS" w:cs="Trebuchet MS"/>
          <w:color w:val="222222"/>
          <w:sz w:val="26"/>
          <w:szCs w:val="26"/>
        </w:rPr>
      </w:pPr>
      <w:r>
        <w:rPr>
          <w:rFonts w:ascii="Trebuchet MS" w:eastAsia="Trebuchet MS" w:hAnsi="Trebuchet MS" w:cs="Trebuchet MS"/>
          <w:color w:val="222222"/>
          <w:sz w:val="23"/>
          <w:szCs w:val="23"/>
        </w:rPr>
        <w:t>Prayer family</w:t>
      </w:r>
      <w:r w:rsidR="00DB02B2">
        <w:rPr>
          <w:rFonts w:ascii="Trebuchet MS" w:eastAsia="Trebuchet MS" w:hAnsi="Trebuchet MS" w:cs="Trebuchet MS"/>
          <w:color w:val="222222"/>
          <w:sz w:val="23"/>
          <w:szCs w:val="23"/>
        </w:rPr>
        <w:t>:</w:t>
      </w:r>
      <w:r>
        <w:rPr>
          <w:rFonts w:ascii="Trebuchet MS" w:eastAsia="Trebuchet MS" w:hAnsi="Trebuchet MS" w:cs="Trebuchet MS"/>
          <w:color w:val="222222"/>
          <w:sz w:val="24"/>
          <w:szCs w:val="24"/>
        </w:rPr>
        <w:t xml:space="preserve"> </w:t>
      </w:r>
      <w:r w:rsidRPr="005A09A4">
        <w:rPr>
          <w:rFonts w:ascii="Trebuchet MS" w:eastAsia="Trebuchet MS" w:hAnsi="Trebuchet MS" w:cs="Trebuchet MS"/>
          <w:b/>
          <w:color w:val="222222"/>
          <w:sz w:val="24"/>
          <w:szCs w:val="24"/>
        </w:rPr>
        <w:t>Ralph and Ellie Cobb</w:t>
      </w:r>
    </w:p>
    <w:p w:rsidR="004D5949" w:rsidRDefault="00DB02B2">
      <w:pPr>
        <w:shd w:val="clear" w:color="auto" w:fill="FFFFFF"/>
        <w:spacing w:line="288" w:lineRule="auto"/>
        <w:rPr>
          <w:rFonts w:ascii="Trebuchet MS" w:eastAsia="Trebuchet MS" w:hAnsi="Trebuchet MS" w:cs="Trebuchet MS"/>
          <w:b/>
          <w:color w:val="222222"/>
          <w:sz w:val="26"/>
          <w:szCs w:val="26"/>
        </w:rPr>
      </w:pPr>
      <w:r>
        <w:rPr>
          <w:rFonts w:ascii="Trebuchet MS" w:eastAsia="Trebuchet MS" w:hAnsi="Trebuchet MS" w:cs="Trebuchet MS"/>
          <w:color w:val="222222"/>
          <w:sz w:val="23"/>
          <w:szCs w:val="23"/>
        </w:rPr>
        <w:t>Prayer young person:</w:t>
      </w:r>
      <w:r>
        <w:rPr>
          <w:rFonts w:ascii="Trebuchet MS" w:eastAsia="Trebuchet MS" w:hAnsi="Trebuchet MS" w:cs="Trebuchet MS"/>
          <w:color w:val="222222"/>
          <w:sz w:val="24"/>
          <w:szCs w:val="24"/>
        </w:rPr>
        <w:t xml:space="preserve"> </w:t>
      </w:r>
      <w:r w:rsidR="005A09A4">
        <w:rPr>
          <w:rFonts w:ascii="Trebuchet MS" w:eastAsia="Trebuchet MS" w:hAnsi="Trebuchet MS" w:cs="Trebuchet MS"/>
          <w:b/>
          <w:color w:val="222222"/>
          <w:sz w:val="26"/>
          <w:szCs w:val="26"/>
        </w:rPr>
        <w:t>Ethan Drake</w:t>
      </w:r>
    </w:p>
    <w:p w:rsidR="004D5949" w:rsidRDefault="00DB02B2">
      <w:pPr>
        <w:shd w:val="clear" w:color="auto" w:fill="FFFFFF"/>
        <w:spacing w:line="288" w:lineRule="auto"/>
        <w:rPr>
          <w:rFonts w:ascii="Trebuchet MS" w:eastAsia="Trebuchet MS" w:hAnsi="Trebuchet MS" w:cs="Trebuchet MS"/>
          <w:b/>
          <w:color w:val="222222"/>
          <w:sz w:val="26"/>
          <w:szCs w:val="26"/>
          <w:u w:val="single"/>
        </w:rPr>
      </w:pPr>
      <w:r>
        <w:rPr>
          <w:rFonts w:ascii="Trebuchet MS" w:eastAsia="Trebuchet MS" w:hAnsi="Trebuchet MS" w:cs="Trebuchet MS"/>
          <w:color w:val="222222"/>
          <w:sz w:val="23"/>
          <w:szCs w:val="23"/>
        </w:rPr>
        <w:t xml:space="preserve">Prayer theme for young adults: </w:t>
      </w:r>
      <w:r w:rsidR="005A09A4">
        <w:rPr>
          <w:rFonts w:ascii="Trebuchet MS" w:eastAsia="Trebuchet MS" w:hAnsi="Trebuchet MS" w:cs="Trebuchet MS"/>
          <w:b/>
          <w:color w:val="222222"/>
          <w:sz w:val="26"/>
          <w:szCs w:val="26"/>
        </w:rPr>
        <w:t>faith</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4D5949" w:rsidRDefault="00DB02B2">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4D5949" w:rsidRDefault="00DB02B2">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Renovation House</w:t>
      </w:r>
    </w:p>
    <w:p w:rsidR="004D5949" w:rsidRDefault="00DB02B2">
      <w:pPr>
        <w:widowControl w:val="0"/>
        <w:rPr>
          <w:rFonts w:ascii="Trebuchet MS" w:eastAsia="Trebuchet MS" w:hAnsi="Trebuchet MS" w:cs="Trebuchet MS"/>
          <w:b/>
          <w:color w:val="222222"/>
          <w:sz w:val="25"/>
          <w:szCs w:val="25"/>
          <w:u w:val="single"/>
        </w:rPr>
      </w:pPr>
      <w:r>
        <w:rPr>
          <w:rFonts w:ascii="Trebuchet MS" w:eastAsia="Trebuchet MS" w:hAnsi="Trebuchet MS" w:cs="Trebuchet MS"/>
          <w:color w:val="222222"/>
          <w:sz w:val="21"/>
          <w:szCs w:val="21"/>
        </w:rPr>
        <w:t xml:space="preserve">North Van </w:t>
      </w:r>
      <w:proofErr w:type="spellStart"/>
      <w:r>
        <w:rPr>
          <w:rFonts w:ascii="Trebuchet MS" w:eastAsia="Trebuchet MS" w:hAnsi="Trebuchet MS" w:cs="Trebuchet MS"/>
          <w:color w:val="222222"/>
          <w:sz w:val="21"/>
          <w:szCs w:val="21"/>
        </w:rPr>
        <w:t>Etten</w:t>
      </w:r>
      <w:proofErr w:type="spellEnd"/>
      <w:r>
        <w:rPr>
          <w:rFonts w:ascii="Trebuchet MS" w:eastAsia="Trebuchet MS" w:hAnsi="Trebuchet MS" w:cs="Trebuchet MS"/>
          <w:color w:val="222222"/>
          <w:sz w:val="21"/>
          <w:szCs w:val="21"/>
        </w:rPr>
        <w:t xml:space="preserve"> church</w:t>
      </w:r>
    </w:p>
    <w:p w:rsidR="004D5949" w:rsidRDefault="00DB02B2">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4D5949" w:rsidRDefault="00DB02B2">
      <w:pPr>
        <w:widowControl w:val="0"/>
        <w:rPr>
          <w:rFonts w:ascii="Trebuchet MS" w:eastAsia="Trebuchet MS" w:hAnsi="Trebuchet MS" w:cs="Trebuchet MS"/>
          <w:b/>
          <w:color w:val="222222"/>
          <w:sz w:val="25"/>
          <w:szCs w:val="25"/>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4D5949" w:rsidRDefault="00DB02B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w:t>
      </w:r>
      <w:r>
        <w:rPr>
          <w:rFonts w:ascii="Trebuchet MS" w:eastAsia="Trebuchet MS" w:hAnsi="Trebuchet MS" w:cs="Trebuchet MS"/>
          <w:color w:val="222222"/>
        </w:rPr>
        <w:t xml:space="preserve">ully give some of what we’ve been trusted with.  For financial giving please place in an offering plate </w:t>
      </w:r>
      <w:r>
        <w:rPr>
          <w:color w:val="222222"/>
        </w:rPr>
        <w:t>when arriving/leaving or mail to: </w:t>
      </w:r>
    </w:p>
    <w:p w:rsidR="004D5949" w:rsidRDefault="00DB02B2">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i/>
          <w:color w:val="222222"/>
          <w:sz w:val="20"/>
          <w:szCs w:val="20"/>
        </w:rPr>
        <w:t>939 S. Danby Rd, Spencer NY 14883 -OR- PO Box 367, Spencer, NY. 1488</w:t>
      </w:r>
    </w:p>
    <w:p w:rsidR="004D5949" w:rsidRDefault="00DB02B2">
      <w:pPr>
        <w:spacing w:before="280" w:after="280" w:line="240" w:lineRule="auto"/>
        <w:rPr>
          <w:rFonts w:ascii="Verdana" w:eastAsia="Verdana" w:hAnsi="Verdana" w:cs="Verdana"/>
          <w:color w:val="000000"/>
          <w:sz w:val="20"/>
          <w:szCs w:val="20"/>
        </w:rPr>
      </w:pPr>
      <w:r>
        <w:rPr>
          <w:rFonts w:ascii="Verdana" w:eastAsia="Verdana" w:hAnsi="Verdana" w:cs="Verdana"/>
          <w:b/>
          <w:color w:val="000000"/>
          <w:sz w:val="20"/>
          <w:szCs w:val="20"/>
        </w:rPr>
        <w:t>Calendar:</w:t>
      </w:r>
      <w:r>
        <w:rPr>
          <w:rFonts w:ascii="Verdana" w:eastAsia="Verdana" w:hAnsi="Verdana" w:cs="Verdana"/>
          <w:color w:val="000000"/>
          <w:sz w:val="20"/>
          <w:szCs w:val="20"/>
        </w:rPr>
        <w:t> </w:t>
      </w:r>
    </w:p>
    <w:p w:rsidR="004D5949" w:rsidRDefault="004D5949" w:rsidP="00DB02B2">
      <w:pPr>
        <w:spacing w:before="280" w:line="240" w:lineRule="auto"/>
        <w:rPr>
          <w:rFonts w:ascii="Verdana" w:eastAsia="Verdana" w:hAnsi="Verdana" w:cs="Verdana"/>
          <w:color w:val="000000"/>
          <w:sz w:val="20"/>
          <w:szCs w:val="20"/>
        </w:rPr>
      </w:pPr>
    </w:p>
    <w:p w:rsidR="004D5949" w:rsidRDefault="00DB02B2">
      <w:pPr>
        <w:numPr>
          <w:ilvl w:val="0"/>
          <w:numId w:val="1"/>
        </w:numPr>
        <w:spacing w:line="240" w:lineRule="auto"/>
        <w:rPr>
          <w:rFonts w:ascii="Verdana" w:eastAsia="Verdana" w:hAnsi="Verdana" w:cs="Verdana"/>
          <w:color w:val="000000"/>
          <w:sz w:val="20"/>
          <w:szCs w:val="20"/>
        </w:rPr>
      </w:pPr>
      <w:r>
        <w:rPr>
          <w:rFonts w:ascii="Verdana" w:eastAsia="Verdana" w:hAnsi="Verdana" w:cs="Verdana"/>
          <w:color w:val="000000"/>
          <w:sz w:val="20"/>
          <w:szCs w:val="20"/>
        </w:rPr>
        <w:t>Sunday -- Worship (in-person &amp; in-zoom) </w:t>
      </w:r>
    </w:p>
    <w:p w:rsidR="004D5949" w:rsidRDefault="00DB02B2">
      <w:pPr>
        <w:numPr>
          <w:ilvl w:val="0"/>
          <w:numId w:val="1"/>
        </w:numPr>
        <w:spacing w:line="240" w:lineRule="auto"/>
        <w:rPr>
          <w:rFonts w:ascii="Verdana" w:eastAsia="Verdana" w:hAnsi="Verdana" w:cs="Verdana"/>
          <w:color w:val="000000"/>
          <w:sz w:val="20"/>
          <w:szCs w:val="20"/>
        </w:rPr>
      </w:pPr>
      <w:r>
        <w:rPr>
          <w:rFonts w:ascii="Verdana" w:eastAsia="Verdana" w:hAnsi="Verdana" w:cs="Verdana"/>
          <w:color w:val="000000"/>
          <w:sz w:val="20"/>
          <w:szCs w:val="20"/>
        </w:rPr>
        <w:t>Sunday -- 1:30PM Girl Scouts </w:t>
      </w:r>
    </w:p>
    <w:p w:rsidR="004D5949" w:rsidRDefault="00DB02B2">
      <w:pPr>
        <w:numPr>
          <w:ilvl w:val="0"/>
          <w:numId w:val="1"/>
        </w:numPr>
        <w:spacing w:line="240" w:lineRule="auto"/>
        <w:rPr>
          <w:rFonts w:ascii="Verdana" w:eastAsia="Verdana" w:hAnsi="Verdana" w:cs="Verdana"/>
          <w:color w:val="000000"/>
          <w:sz w:val="20"/>
          <w:szCs w:val="20"/>
        </w:rPr>
      </w:pPr>
      <w:r>
        <w:rPr>
          <w:rFonts w:ascii="Verdana" w:eastAsia="Verdana" w:hAnsi="Verdana" w:cs="Verdana"/>
          <w:color w:val="000000"/>
          <w:sz w:val="20"/>
          <w:szCs w:val="20"/>
        </w:rPr>
        <w:t>Monday -- 6PM AA </w:t>
      </w:r>
    </w:p>
    <w:p w:rsidR="004D5949" w:rsidRDefault="00DB02B2">
      <w:pPr>
        <w:numPr>
          <w:ilvl w:val="0"/>
          <w:numId w:val="1"/>
        </w:numPr>
        <w:spacing w:line="240" w:lineRule="auto"/>
        <w:rPr>
          <w:rFonts w:ascii="Verdana" w:eastAsia="Verdana" w:hAnsi="Verdana" w:cs="Verdana"/>
          <w:color w:val="000000"/>
          <w:sz w:val="20"/>
          <w:szCs w:val="20"/>
        </w:rPr>
      </w:pPr>
      <w:r>
        <w:rPr>
          <w:rFonts w:ascii="Verdana" w:eastAsia="Verdana" w:hAnsi="Verdana" w:cs="Verdana"/>
          <w:color w:val="000000"/>
          <w:sz w:val="20"/>
          <w:szCs w:val="20"/>
        </w:rPr>
        <w:t>Wednesday -- 6AM Men's Breakfast &amp; Bible Study </w:t>
      </w:r>
    </w:p>
    <w:p w:rsidR="00DB02B2" w:rsidRDefault="00DB02B2" w:rsidP="00DB02B2">
      <w:pPr>
        <w:numPr>
          <w:ilvl w:val="0"/>
          <w:numId w:val="1"/>
        </w:numPr>
        <w:spacing w:line="240" w:lineRule="auto"/>
        <w:rPr>
          <w:rFonts w:ascii="Verdana" w:eastAsia="Verdana" w:hAnsi="Verdana" w:cs="Verdana"/>
          <w:color w:val="000000"/>
          <w:sz w:val="20"/>
          <w:szCs w:val="20"/>
        </w:rPr>
      </w:pPr>
      <w:r>
        <w:rPr>
          <w:rFonts w:ascii="Verdana" w:eastAsia="Verdana" w:hAnsi="Verdana" w:cs="Verdana"/>
          <w:color w:val="000000"/>
          <w:sz w:val="20"/>
          <w:szCs w:val="20"/>
        </w:rPr>
        <w:t>Wednesday -- 11AM Adult Study</w:t>
      </w:r>
    </w:p>
    <w:p w:rsidR="00DB02B2" w:rsidRPr="00DB02B2" w:rsidRDefault="00DB02B2" w:rsidP="00DB02B2">
      <w:pPr>
        <w:numPr>
          <w:ilvl w:val="0"/>
          <w:numId w:val="1"/>
        </w:numPr>
        <w:spacing w:line="240" w:lineRule="auto"/>
        <w:rPr>
          <w:rFonts w:ascii="Verdana" w:eastAsia="Verdana" w:hAnsi="Verdana" w:cs="Verdana"/>
          <w:color w:val="000000"/>
          <w:sz w:val="20"/>
          <w:szCs w:val="20"/>
        </w:rPr>
      </w:pPr>
      <w:r w:rsidRPr="00DB02B2">
        <w:rPr>
          <w:rFonts w:ascii="Verdana" w:eastAsia="Verdana" w:hAnsi="Verdana" w:cs="Verdana"/>
          <w:color w:val="000000"/>
          <w:sz w:val="20"/>
          <w:szCs w:val="20"/>
        </w:rPr>
        <w:t>Friday -- 11AM Women's Bible Study </w:t>
      </w:r>
    </w:p>
    <w:p w:rsidR="00DB02B2" w:rsidRDefault="00DB02B2" w:rsidP="00DB02B2">
      <w:pPr>
        <w:spacing w:after="280" w:line="240" w:lineRule="auto"/>
        <w:ind w:left="360"/>
        <w:rPr>
          <w:rFonts w:ascii="Verdana" w:eastAsia="Verdana" w:hAnsi="Verdana" w:cs="Verdana"/>
          <w:color w:val="000000"/>
          <w:sz w:val="20"/>
          <w:szCs w:val="20"/>
        </w:rPr>
      </w:pPr>
    </w:p>
    <w:p w:rsidR="005A09A4" w:rsidRDefault="005A09A4">
      <w:pPr>
        <w:spacing w:before="280" w:after="280" w:line="240" w:lineRule="auto"/>
        <w:rPr>
          <w:rFonts w:ascii="Verdana" w:eastAsia="Verdana" w:hAnsi="Verdana" w:cs="Verdana"/>
          <w:b/>
          <w:color w:val="000000"/>
          <w:sz w:val="20"/>
          <w:szCs w:val="20"/>
        </w:rPr>
      </w:pPr>
    </w:p>
    <w:p w:rsidR="005A09A4" w:rsidRDefault="005A09A4">
      <w:pPr>
        <w:spacing w:before="280" w:after="280" w:line="240" w:lineRule="auto"/>
        <w:rPr>
          <w:rFonts w:ascii="Verdana" w:eastAsia="Verdana" w:hAnsi="Verdana" w:cs="Verdana"/>
          <w:b/>
          <w:color w:val="000000"/>
          <w:sz w:val="20"/>
          <w:szCs w:val="20"/>
        </w:rPr>
      </w:pPr>
    </w:p>
    <w:p w:rsidR="005A09A4" w:rsidRDefault="005A09A4">
      <w:pPr>
        <w:spacing w:before="280" w:after="280" w:line="240" w:lineRule="auto"/>
        <w:rPr>
          <w:rFonts w:ascii="Verdana" w:eastAsia="Verdana" w:hAnsi="Verdana" w:cs="Verdana"/>
          <w:b/>
          <w:color w:val="000000"/>
          <w:sz w:val="20"/>
          <w:szCs w:val="20"/>
        </w:rPr>
      </w:pPr>
    </w:p>
    <w:p w:rsidR="005A09A4" w:rsidRDefault="005A09A4">
      <w:pPr>
        <w:spacing w:before="280" w:after="280" w:line="240" w:lineRule="auto"/>
        <w:rPr>
          <w:rFonts w:ascii="Verdana" w:eastAsia="Verdana" w:hAnsi="Verdana" w:cs="Verdana"/>
          <w:b/>
          <w:color w:val="000000"/>
          <w:sz w:val="20"/>
          <w:szCs w:val="20"/>
        </w:rPr>
      </w:pPr>
    </w:p>
    <w:p w:rsidR="005A09A4" w:rsidRDefault="005A09A4">
      <w:pPr>
        <w:spacing w:before="280" w:after="280" w:line="240" w:lineRule="auto"/>
        <w:rPr>
          <w:rFonts w:ascii="Verdana" w:eastAsia="Verdana" w:hAnsi="Verdana" w:cs="Verdana"/>
          <w:b/>
          <w:color w:val="000000"/>
          <w:sz w:val="20"/>
          <w:szCs w:val="20"/>
        </w:rPr>
      </w:pPr>
    </w:p>
    <w:p w:rsidR="004D5949" w:rsidRDefault="00DB02B2">
      <w:pPr>
        <w:spacing w:before="280" w:after="280" w:line="240" w:lineRule="auto"/>
        <w:rPr>
          <w:rFonts w:ascii="Verdana" w:eastAsia="Verdana" w:hAnsi="Verdana" w:cs="Verdana"/>
          <w:color w:val="000000"/>
          <w:sz w:val="20"/>
          <w:szCs w:val="20"/>
        </w:rPr>
      </w:pPr>
      <w:r>
        <w:rPr>
          <w:rFonts w:ascii="Verdana" w:eastAsia="Verdana" w:hAnsi="Verdana" w:cs="Verdana"/>
          <w:b/>
          <w:color w:val="000000"/>
          <w:sz w:val="20"/>
          <w:szCs w:val="20"/>
        </w:rPr>
        <w:t>Community Events: </w:t>
      </w:r>
      <w:r>
        <w:rPr>
          <w:rFonts w:ascii="Verdana" w:eastAsia="Verdana" w:hAnsi="Verdana" w:cs="Verdana"/>
          <w:color w:val="000000"/>
          <w:sz w:val="20"/>
          <w:szCs w:val="20"/>
        </w:rPr>
        <w:t> </w:t>
      </w:r>
    </w:p>
    <w:p w:rsidR="004D5949" w:rsidRDefault="00DB02B2">
      <w:pPr>
        <w:numPr>
          <w:ilvl w:val="0"/>
          <w:numId w:val="2"/>
        </w:numPr>
        <w:spacing w:before="28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Wed. 4-5:30PM </w:t>
      </w:r>
      <w:hyperlink r:id="rId14">
        <w:r>
          <w:rPr>
            <w:rFonts w:ascii="Verdana" w:eastAsia="Verdana" w:hAnsi="Verdana" w:cs="Verdana"/>
            <w:color w:val="0071EB"/>
            <w:sz w:val="20"/>
            <w:szCs w:val="20"/>
            <w:u w:val="single"/>
          </w:rPr>
          <w:t xml:space="preserve">Open Hearts Dinner @ </w:t>
        </w:r>
        <w:proofErr w:type="spellStart"/>
        <w:r>
          <w:rPr>
            <w:rFonts w:ascii="Verdana" w:eastAsia="Verdana" w:hAnsi="Verdana" w:cs="Verdana"/>
            <w:color w:val="0071EB"/>
            <w:sz w:val="20"/>
            <w:szCs w:val="20"/>
            <w:u w:val="single"/>
          </w:rPr>
          <w:t>Mckendree</w:t>
        </w:r>
        <w:proofErr w:type="spellEnd"/>
        <w:r>
          <w:rPr>
            <w:rFonts w:ascii="Verdana" w:eastAsia="Verdana" w:hAnsi="Verdana" w:cs="Verdana"/>
            <w:color w:val="0071EB"/>
            <w:sz w:val="20"/>
            <w:szCs w:val="20"/>
            <w:u w:val="single"/>
          </w:rPr>
          <w:t xml:space="preserve"> UMC **TAKE OUT ONLY</w:t>
        </w:r>
      </w:hyperlink>
      <w:r>
        <w:rPr>
          <w:rFonts w:ascii="Verdana" w:eastAsia="Verdana" w:hAnsi="Verdana" w:cs="Verdana"/>
          <w:color w:val="000000"/>
          <w:sz w:val="20"/>
          <w:szCs w:val="20"/>
        </w:rPr>
        <w:t>**</w:t>
      </w:r>
    </w:p>
    <w:p w:rsidR="00DB02B2" w:rsidRDefault="00DB02B2" w:rsidP="00DB02B2">
      <w:pPr>
        <w:numPr>
          <w:ilvl w:val="0"/>
          <w:numId w:val="2"/>
        </w:numPr>
        <w:spacing w:before="280" w:after="280" w:line="240" w:lineRule="auto"/>
        <w:jc w:val="both"/>
        <w:rPr>
          <w:rFonts w:ascii="Verdana" w:eastAsia="Verdana" w:hAnsi="Verdana" w:cs="Verdana"/>
          <w:color w:val="000000"/>
          <w:sz w:val="20"/>
          <w:szCs w:val="20"/>
        </w:rPr>
      </w:pPr>
      <w:r w:rsidRPr="00DB02B2">
        <w:rPr>
          <w:rFonts w:ascii="Verdana" w:eastAsia="Verdana" w:hAnsi="Verdana" w:cs="Verdana"/>
          <w:color w:val="000000"/>
          <w:sz w:val="20"/>
          <w:szCs w:val="20"/>
        </w:rPr>
        <w:t>Sun. 3PM @ Spencer Federated Church Alpha Program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11/25</w:t>
      </w:r>
      <w:r w:rsidRPr="00DB02B2">
        <w:rPr>
          <w:rFonts w:ascii="Times New Roman" w:eastAsia="Times New Roman" w:hAnsi="Times New Roman" w:cs="Times New Roman"/>
          <w:sz w:val="24"/>
          <w:szCs w:val="24"/>
        </w:rPr>
        <w:t>: </w:t>
      </w:r>
      <w:r w:rsidRPr="00DB02B2">
        <w:rPr>
          <w:rFonts w:ascii="Times New Roman" w:eastAsia="Times New Roman" w:hAnsi="Times New Roman" w:cs="Times New Roman"/>
          <w:sz w:val="24"/>
          <w:szCs w:val="24"/>
          <w:u w:val="single"/>
        </w:rPr>
        <w:t>12noon</w:t>
      </w:r>
      <w:r w:rsidRPr="00DB02B2">
        <w:rPr>
          <w:rFonts w:ascii="Times New Roman" w:eastAsia="Times New Roman" w:hAnsi="Times New Roman" w:cs="Times New Roman"/>
          <w:sz w:val="24"/>
          <w:szCs w:val="24"/>
        </w:rPr>
        <w:t> Thanksgiving Dinner @ CTK (</w:t>
      </w:r>
      <w:hyperlink r:id="rId15" w:history="1">
        <w:r w:rsidRPr="00DB02B2">
          <w:rPr>
            <w:rFonts w:ascii="Times New Roman" w:eastAsia="Times New Roman" w:hAnsi="Times New Roman" w:cs="Times New Roman"/>
            <w:color w:val="0000FF"/>
            <w:sz w:val="24"/>
            <w:szCs w:val="24"/>
            <w:u w:val="single"/>
          </w:rPr>
          <w:t>INFO</w:t>
        </w:r>
      </w:hyperlink>
      <w:r w:rsidRPr="00DB02B2">
        <w:rPr>
          <w:rFonts w:ascii="Times New Roman" w:eastAsia="Times New Roman" w:hAnsi="Times New Roman" w:cs="Times New Roman"/>
          <w:sz w:val="24"/>
          <w:szCs w:val="24"/>
        </w:rPr>
        <w:t>) - ?s call Patty (607) 342-2565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11/29</w:t>
      </w:r>
      <w:r w:rsidRPr="00DB02B2">
        <w:rPr>
          <w:rFonts w:ascii="Times New Roman" w:eastAsia="Times New Roman" w:hAnsi="Times New Roman" w:cs="Times New Roman"/>
          <w:sz w:val="24"/>
          <w:szCs w:val="24"/>
        </w:rPr>
        <w:t>: </w:t>
      </w:r>
      <w:r w:rsidRPr="00DB02B2">
        <w:rPr>
          <w:rFonts w:ascii="Times New Roman" w:eastAsia="Times New Roman" w:hAnsi="Times New Roman" w:cs="Times New Roman"/>
          <w:sz w:val="24"/>
          <w:szCs w:val="24"/>
          <w:u w:val="single"/>
        </w:rPr>
        <w:t>10-11AM</w:t>
      </w:r>
      <w:r w:rsidRPr="00DB02B2">
        <w:rPr>
          <w:rFonts w:ascii="Times New Roman" w:eastAsia="Times New Roman" w:hAnsi="Times New Roman" w:cs="Times New Roman"/>
          <w:sz w:val="24"/>
          <w:szCs w:val="24"/>
        </w:rPr>
        <w:t> Preschool Story Hour @ Spencer Library (41 N. Main St, Spencer)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11/27</w:t>
      </w:r>
      <w:r w:rsidRPr="00DB02B2">
        <w:rPr>
          <w:rFonts w:ascii="Times New Roman" w:eastAsia="Times New Roman" w:hAnsi="Times New Roman" w:cs="Times New Roman"/>
          <w:sz w:val="24"/>
          <w:szCs w:val="24"/>
        </w:rPr>
        <w:t xml:space="preserve">: </w:t>
      </w:r>
      <w:r w:rsidRPr="00DB02B2">
        <w:rPr>
          <w:rFonts w:ascii="Times New Roman" w:eastAsia="Times New Roman" w:hAnsi="Times New Roman" w:cs="Times New Roman"/>
          <w:sz w:val="24"/>
          <w:szCs w:val="24"/>
          <w:u w:val="single"/>
        </w:rPr>
        <w:t>10AM-3PM</w:t>
      </w:r>
      <w:r w:rsidRPr="00DB02B2">
        <w:rPr>
          <w:rFonts w:ascii="Times New Roman" w:eastAsia="Times New Roman" w:hAnsi="Times New Roman" w:cs="Times New Roman"/>
          <w:sz w:val="24"/>
          <w:szCs w:val="24"/>
        </w:rPr>
        <w:t> Small Business Saturday @ Inspire (</w:t>
      </w:r>
      <w:hyperlink r:id="rId16" w:history="1">
        <w:r w:rsidRPr="00DB02B2">
          <w:rPr>
            <w:rFonts w:ascii="Times New Roman" w:eastAsia="Times New Roman" w:hAnsi="Times New Roman" w:cs="Times New Roman"/>
            <w:color w:val="0000FF"/>
            <w:sz w:val="24"/>
            <w:szCs w:val="24"/>
            <w:u w:val="single"/>
          </w:rPr>
          <w:t>INFO</w:t>
        </w:r>
      </w:hyperlink>
      <w:r w:rsidRPr="00DB02B2">
        <w:rPr>
          <w:rFonts w:ascii="Times New Roman" w:eastAsia="Times New Roman" w:hAnsi="Times New Roman" w:cs="Times New Roman"/>
          <w:sz w:val="24"/>
          <w:szCs w:val="24"/>
        </w:rPr>
        <w:t>) 57 E. Tioga St (Spencer)</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12/2</w:t>
      </w:r>
      <w:r w:rsidRPr="00DB02B2">
        <w:rPr>
          <w:rFonts w:ascii="Times New Roman" w:eastAsia="Times New Roman" w:hAnsi="Times New Roman" w:cs="Times New Roman"/>
          <w:sz w:val="24"/>
          <w:szCs w:val="24"/>
        </w:rPr>
        <w:t>: </w:t>
      </w:r>
      <w:r w:rsidRPr="00DB02B2">
        <w:rPr>
          <w:rFonts w:ascii="Times New Roman" w:eastAsia="Times New Roman" w:hAnsi="Times New Roman" w:cs="Times New Roman"/>
          <w:sz w:val="24"/>
          <w:szCs w:val="24"/>
          <w:u w:val="single"/>
        </w:rPr>
        <w:t>9-10:30AM</w:t>
      </w:r>
      <w:r w:rsidRPr="00DB02B2">
        <w:rPr>
          <w:rFonts w:ascii="Times New Roman" w:eastAsia="Times New Roman" w:hAnsi="Times New Roman" w:cs="Times New Roman"/>
          <w:sz w:val="24"/>
          <w:szCs w:val="24"/>
        </w:rPr>
        <w:t>  SVE Food Cupboard food give-away (Orchard St. near the "old" Dollar General) get a # &amp; stay in your car or come inside to shop --  </w:t>
      </w:r>
      <w:hyperlink r:id="rId17" w:history="1">
        <w:r w:rsidRPr="00DB02B2">
          <w:rPr>
            <w:rFonts w:ascii="Times New Roman" w:eastAsia="Times New Roman" w:hAnsi="Times New Roman" w:cs="Times New Roman"/>
            <w:color w:val="0000FF"/>
            <w:sz w:val="24"/>
            <w:szCs w:val="24"/>
            <w:u w:val="single"/>
          </w:rPr>
          <w:t>INFO</w:t>
        </w:r>
      </w:hyperlink>
      <w:r w:rsidRPr="00DB02B2">
        <w:rPr>
          <w:rFonts w:ascii="Times New Roman" w:eastAsia="Times New Roman" w:hAnsi="Times New Roman" w:cs="Times New Roman"/>
          <w:sz w:val="24"/>
          <w:szCs w:val="24"/>
        </w:rPr>
        <w:t>  (open to all who live or work in SVE School District)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12/6</w:t>
      </w:r>
      <w:r w:rsidRPr="00DB02B2">
        <w:rPr>
          <w:rFonts w:ascii="Times New Roman" w:eastAsia="Times New Roman" w:hAnsi="Times New Roman" w:cs="Times New Roman"/>
          <w:sz w:val="24"/>
          <w:szCs w:val="24"/>
        </w:rPr>
        <w:t xml:space="preserve">: </w:t>
      </w:r>
      <w:r w:rsidRPr="00DB02B2">
        <w:rPr>
          <w:rFonts w:ascii="Times New Roman" w:eastAsia="Times New Roman" w:hAnsi="Times New Roman" w:cs="Times New Roman"/>
          <w:sz w:val="24"/>
          <w:szCs w:val="24"/>
          <w:u w:val="single"/>
        </w:rPr>
        <w:t>6:30PM</w:t>
      </w:r>
      <w:r w:rsidRPr="00DB02B2">
        <w:rPr>
          <w:rFonts w:ascii="Times New Roman" w:eastAsia="Times New Roman" w:hAnsi="Times New Roman" w:cs="Times New Roman"/>
          <w:sz w:val="24"/>
          <w:szCs w:val="24"/>
        </w:rPr>
        <w:t> Spencer Village Public Hearing RE: cannabis law (</w:t>
      </w:r>
      <w:hyperlink r:id="rId18" w:history="1">
        <w:r w:rsidRPr="00DB02B2">
          <w:rPr>
            <w:rFonts w:ascii="Times New Roman" w:eastAsia="Times New Roman" w:hAnsi="Times New Roman" w:cs="Times New Roman"/>
            <w:color w:val="0000FF"/>
            <w:sz w:val="24"/>
            <w:szCs w:val="24"/>
            <w:u w:val="single"/>
          </w:rPr>
          <w:t>INFO</w:t>
        </w:r>
      </w:hyperlink>
      <w:r w:rsidRPr="00DB02B2">
        <w:rPr>
          <w:rFonts w:ascii="Times New Roman" w:eastAsia="Times New Roman" w:hAnsi="Times New Roman" w:cs="Times New Roman"/>
          <w:sz w:val="24"/>
          <w:szCs w:val="24"/>
        </w:rPr>
        <w:t>)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12/6</w:t>
      </w:r>
      <w:r w:rsidRPr="00DB02B2">
        <w:rPr>
          <w:rFonts w:ascii="Times New Roman" w:eastAsia="Times New Roman" w:hAnsi="Times New Roman" w:cs="Times New Roman"/>
          <w:sz w:val="24"/>
          <w:szCs w:val="24"/>
        </w:rPr>
        <w:t xml:space="preserve">: </w:t>
      </w:r>
      <w:r w:rsidRPr="00DB02B2">
        <w:rPr>
          <w:rFonts w:ascii="Times New Roman" w:eastAsia="Times New Roman" w:hAnsi="Times New Roman" w:cs="Times New Roman"/>
          <w:sz w:val="24"/>
          <w:szCs w:val="24"/>
          <w:u w:val="single"/>
        </w:rPr>
        <w:t>7PM</w:t>
      </w:r>
      <w:r w:rsidRPr="00DB02B2">
        <w:rPr>
          <w:rFonts w:ascii="Times New Roman" w:eastAsia="Times New Roman" w:hAnsi="Times New Roman" w:cs="Times New Roman"/>
          <w:sz w:val="24"/>
          <w:szCs w:val="24"/>
        </w:rPr>
        <w:t xml:space="preserve"> Village of Spencer Board </w:t>
      </w:r>
      <w:proofErr w:type="spellStart"/>
      <w:r w:rsidRPr="00DB02B2">
        <w:rPr>
          <w:rFonts w:ascii="Times New Roman" w:eastAsia="Times New Roman" w:hAnsi="Times New Roman" w:cs="Times New Roman"/>
          <w:sz w:val="24"/>
          <w:szCs w:val="24"/>
        </w:rPr>
        <w:t>Mtg</w:t>
      </w:r>
      <w:proofErr w:type="spellEnd"/>
      <w:r w:rsidRPr="00DB02B2">
        <w:rPr>
          <w:rFonts w:ascii="Times New Roman" w:eastAsia="Times New Roman" w:hAnsi="Times New Roman" w:cs="Times New Roman"/>
          <w:sz w:val="24"/>
          <w:szCs w:val="24"/>
        </w:rPr>
        <w:t> </w:t>
      </w:r>
    </w:p>
    <w:p w:rsidR="00DB02B2" w:rsidRPr="00DB02B2" w:rsidRDefault="00DB02B2" w:rsidP="00DB02B2">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b/>
          <w:bCs/>
          <w:sz w:val="24"/>
          <w:szCs w:val="24"/>
        </w:rPr>
        <w:t>12/9</w:t>
      </w:r>
      <w:r w:rsidRPr="00DB02B2">
        <w:rPr>
          <w:rFonts w:ascii="Times New Roman" w:eastAsia="Times New Roman" w:hAnsi="Times New Roman" w:cs="Times New Roman"/>
          <w:sz w:val="24"/>
          <w:szCs w:val="24"/>
        </w:rPr>
        <w:t>: </w:t>
      </w:r>
      <w:r w:rsidRPr="00DB02B2">
        <w:rPr>
          <w:rFonts w:ascii="Times New Roman" w:eastAsia="Times New Roman" w:hAnsi="Times New Roman" w:cs="Times New Roman"/>
          <w:sz w:val="24"/>
          <w:szCs w:val="24"/>
          <w:u w:val="single"/>
        </w:rPr>
        <w:t>7PM</w:t>
      </w:r>
      <w:r w:rsidRPr="00DB02B2">
        <w:rPr>
          <w:rFonts w:ascii="Times New Roman" w:eastAsia="Times New Roman" w:hAnsi="Times New Roman" w:cs="Times New Roman"/>
          <w:sz w:val="24"/>
          <w:szCs w:val="24"/>
        </w:rPr>
        <w:t xml:space="preserve"> SVE Board of Education </w:t>
      </w:r>
      <w:proofErr w:type="spellStart"/>
      <w:r w:rsidRPr="00DB02B2">
        <w:rPr>
          <w:rFonts w:ascii="Times New Roman" w:eastAsia="Times New Roman" w:hAnsi="Times New Roman" w:cs="Times New Roman"/>
          <w:sz w:val="24"/>
          <w:szCs w:val="24"/>
        </w:rPr>
        <w:t>Mtg</w:t>
      </w:r>
      <w:proofErr w:type="spellEnd"/>
      <w:r w:rsidRPr="00DB02B2">
        <w:rPr>
          <w:rFonts w:ascii="Times New Roman" w:eastAsia="Times New Roman" w:hAnsi="Times New Roman" w:cs="Times New Roman"/>
          <w:sz w:val="24"/>
          <w:szCs w:val="24"/>
        </w:rPr>
        <w:t xml:space="preserve"> (bu</w:t>
      </w:r>
      <w:r>
        <w:rPr>
          <w:rFonts w:ascii="Times New Roman" w:eastAsia="Times New Roman" w:hAnsi="Times New Roman" w:cs="Times New Roman"/>
          <w:sz w:val="24"/>
          <w:szCs w:val="24"/>
        </w:rPr>
        <w:t>siness) @ Middle School Library</w:t>
      </w:r>
    </w:p>
    <w:p w:rsidR="004D5949" w:rsidRDefault="00DB02B2">
      <w:pPr>
        <w:spacing w:before="280" w:after="280" w:line="240" w:lineRule="auto"/>
        <w:rPr>
          <w:rFonts w:ascii="Verdana" w:eastAsia="Verdana" w:hAnsi="Verdana" w:cs="Verdana"/>
          <w:color w:val="000000"/>
          <w:sz w:val="20"/>
          <w:szCs w:val="20"/>
        </w:rPr>
      </w:pPr>
      <w:r>
        <w:rPr>
          <w:rFonts w:ascii="Verdana" w:eastAsia="Verdana" w:hAnsi="Verdana" w:cs="Verdana"/>
          <w:color w:val="000000"/>
          <w:sz w:val="20"/>
          <w:szCs w:val="20"/>
        </w:rPr>
        <w:t>Library happenings: </w:t>
      </w:r>
    </w:p>
    <w:p w:rsidR="004D5949" w:rsidRDefault="00DB02B2">
      <w:pPr>
        <w:numPr>
          <w:ilvl w:val="0"/>
          <w:numId w:val="3"/>
        </w:numPr>
        <w:spacing w:before="280" w:line="240" w:lineRule="auto"/>
        <w:rPr>
          <w:rFonts w:ascii="Verdana" w:eastAsia="Verdana" w:hAnsi="Verdana" w:cs="Verdana"/>
          <w:color w:val="000000"/>
          <w:sz w:val="20"/>
          <w:szCs w:val="20"/>
        </w:rPr>
      </w:pPr>
      <w:r>
        <w:rPr>
          <w:rFonts w:ascii="Verdana" w:eastAsia="Verdana" w:hAnsi="Verdana" w:cs="Verdana"/>
          <w:i/>
          <w:color w:val="000000"/>
          <w:sz w:val="20"/>
          <w:szCs w:val="20"/>
        </w:rPr>
        <w:t>@ Spencer Library -- Mondays 10AM-11AM Preschool Reading Hour </w:t>
      </w:r>
    </w:p>
    <w:p w:rsidR="004D5949" w:rsidRDefault="00DB02B2">
      <w:pPr>
        <w:numPr>
          <w:ilvl w:val="0"/>
          <w:numId w:val="3"/>
        </w:numPr>
        <w:spacing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 Van </w:t>
      </w:r>
      <w:proofErr w:type="spellStart"/>
      <w:r>
        <w:rPr>
          <w:rFonts w:ascii="Verdana" w:eastAsia="Verdana" w:hAnsi="Verdana" w:cs="Verdana"/>
          <w:i/>
          <w:color w:val="000000"/>
          <w:sz w:val="20"/>
          <w:szCs w:val="20"/>
        </w:rPr>
        <w:t>Etten</w:t>
      </w:r>
      <w:proofErr w:type="spellEnd"/>
      <w:r>
        <w:rPr>
          <w:rFonts w:ascii="Verdana" w:eastAsia="Verdana" w:hAnsi="Verdana" w:cs="Verdana"/>
          <w:i/>
          <w:color w:val="000000"/>
          <w:sz w:val="20"/>
          <w:szCs w:val="20"/>
        </w:rPr>
        <w:t xml:space="preserve"> Library -- Take &amp;</w:t>
      </w:r>
      <w:r>
        <w:rPr>
          <w:rFonts w:ascii="Verdana" w:eastAsia="Verdana" w:hAnsi="Verdana" w:cs="Verdana"/>
          <w:i/>
          <w:color w:val="000000"/>
          <w:sz w:val="20"/>
          <w:szCs w:val="20"/>
        </w:rPr>
        <w:t xml:space="preserve"> Make Kits - leaf lanterns!  Call 607-589-4435 ext.3 to arrange for </w:t>
      </w:r>
      <w:proofErr w:type="spellStart"/>
      <w:r>
        <w:rPr>
          <w:rFonts w:ascii="Verdana" w:eastAsia="Verdana" w:hAnsi="Verdana" w:cs="Verdana"/>
          <w:i/>
          <w:color w:val="000000"/>
          <w:sz w:val="20"/>
          <w:szCs w:val="20"/>
        </w:rPr>
        <w:t>pick up</w:t>
      </w:r>
      <w:proofErr w:type="spellEnd"/>
      <w:r>
        <w:rPr>
          <w:rFonts w:ascii="Verdana" w:eastAsia="Verdana" w:hAnsi="Verdana" w:cs="Verdana"/>
          <w:i/>
          <w:color w:val="000000"/>
          <w:sz w:val="20"/>
          <w:szCs w:val="20"/>
        </w:rPr>
        <w:t xml:space="preserve"> of your kit.  (</w:t>
      </w:r>
      <w:hyperlink r:id="rId19">
        <w:r>
          <w:rPr>
            <w:rFonts w:ascii="Verdana" w:eastAsia="Verdana" w:hAnsi="Verdana" w:cs="Verdana"/>
            <w:i/>
            <w:color w:val="0071EB"/>
            <w:sz w:val="20"/>
            <w:szCs w:val="20"/>
            <w:u w:val="single"/>
          </w:rPr>
          <w:t>INFO</w:t>
        </w:r>
      </w:hyperlink>
      <w:r>
        <w:rPr>
          <w:rFonts w:ascii="Verdana" w:eastAsia="Verdana" w:hAnsi="Verdana" w:cs="Verdana"/>
          <w:i/>
          <w:color w:val="000000"/>
          <w:sz w:val="20"/>
          <w:szCs w:val="20"/>
        </w:rPr>
        <w:t>) </w:t>
      </w:r>
    </w:p>
    <w:p w:rsidR="004D5949" w:rsidRDefault="004D5949">
      <w:pPr>
        <w:spacing w:after="280" w:line="240" w:lineRule="auto"/>
        <w:ind w:left="720"/>
        <w:rPr>
          <w:rFonts w:ascii="Verdana" w:eastAsia="Verdana" w:hAnsi="Verdana" w:cs="Verdana"/>
          <w:i/>
          <w:sz w:val="20"/>
          <w:szCs w:val="20"/>
        </w:rPr>
      </w:pPr>
    </w:p>
    <w:p w:rsidR="00DB02B2" w:rsidRPr="00DB02B2" w:rsidRDefault="00DB02B2" w:rsidP="00DB02B2">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sz w:val="24"/>
          <w:szCs w:val="24"/>
        </w:rPr>
        <w:t>DATES (just you know to be aware &amp; plan ahead!): </w:t>
      </w:r>
    </w:p>
    <w:p w:rsidR="00DB02B2" w:rsidRPr="00DB02B2" w:rsidRDefault="00DB02B2" w:rsidP="00DB02B2">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sz w:val="24"/>
          <w:szCs w:val="24"/>
        </w:rPr>
        <w:t>Sunday - Nov. 28th -- church decoration (yes, live tree will be there -- yes littles are VERY invited to decorate!) </w:t>
      </w:r>
    </w:p>
    <w:p w:rsidR="00DB02B2" w:rsidRPr="00DB02B2" w:rsidRDefault="00DB02B2" w:rsidP="00DB02B2">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sz w:val="24"/>
          <w:szCs w:val="24"/>
        </w:rPr>
        <w:t xml:space="preserve">Tuesday - Dec. 7th next Session </w:t>
      </w:r>
      <w:proofErr w:type="spellStart"/>
      <w:r w:rsidRPr="00DB02B2">
        <w:rPr>
          <w:rFonts w:ascii="Times New Roman" w:eastAsia="Times New Roman" w:hAnsi="Times New Roman" w:cs="Times New Roman"/>
          <w:sz w:val="24"/>
          <w:szCs w:val="24"/>
        </w:rPr>
        <w:t>Mtg</w:t>
      </w:r>
      <w:proofErr w:type="spellEnd"/>
      <w:r w:rsidRPr="00DB02B2">
        <w:rPr>
          <w:rFonts w:ascii="Times New Roman" w:eastAsia="Times New Roman" w:hAnsi="Times New Roman" w:cs="Times New Roman"/>
          <w:sz w:val="24"/>
          <w:szCs w:val="24"/>
        </w:rPr>
        <w:t> </w:t>
      </w:r>
    </w:p>
    <w:p w:rsidR="00DB02B2" w:rsidRPr="00DB02B2" w:rsidRDefault="00DB02B2" w:rsidP="00DB02B2">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sz w:val="24"/>
          <w:szCs w:val="24"/>
        </w:rPr>
        <w:t>Sunday - Dec. 19th (@4PM) Remembrance Service  </w:t>
      </w:r>
    </w:p>
    <w:p w:rsidR="005A09A4" w:rsidRPr="00DB02B2" w:rsidRDefault="00DB02B2" w:rsidP="00DB02B2">
      <w:pPr>
        <w:numPr>
          <w:ilvl w:val="2"/>
          <w:numId w:val="5"/>
        </w:numPr>
        <w:spacing w:before="100" w:beforeAutospacing="1" w:after="100" w:afterAutospacing="1" w:line="240" w:lineRule="auto"/>
        <w:rPr>
          <w:rFonts w:ascii="Times New Roman" w:eastAsia="Times New Roman" w:hAnsi="Times New Roman" w:cs="Times New Roman"/>
          <w:sz w:val="24"/>
          <w:szCs w:val="24"/>
        </w:rPr>
      </w:pPr>
      <w:r w:rsidRPr="00DB02B2">
        <w:rPr>
          <w:rFonts w:ascii="Times New Roman" w:eastAsia="Times New Roman" w:hAnsi="Times New Roman" w:cs="Times New Roman"/>
          <w:sz w:val="24"/>
          <w:szCs w:val="24"/>
        </w:rPr>
        <w:t xml:space="preserve">Sunday - Jan. 30th - Ordination/Installation of Deacons &amp; Elders &amp; Annual </w:t>
      </w:r>
      <w:proofErr w:type="spellStart"/>
      <w:r w:rsidRPr="00DB02B2">
        <w:rPr>
          <w:rFonts w:ascii="Times New Roman" w:eastAsia="Times New Roman" w:hAnsi="Times New Roman" w:cs="Times New Roman"/>
          <w:sz w:val="24"/>
          <w:szCs w:val="24"/>
        </w:rPr>
        <w:t>Mtg</w:t>
      </w:r>
      <w:proofErr w:type="spellEnd"/>
      <w:r w:rsidRPr="00DB02B2">
        <w:rPr>
          <w:rFonts w:ascii="Times New Roman" w:eastAsia="Times New Roman" w:hAnsi="Times New Roman" w:cs="Times New Roman"/>
          <w:sz w:val="24"/>
          <w:szCs w:val="24"/>
        </w:rPr>
        <w:t> </w:t>
      </w:r>
      <w:bookmarkStart w:id="0" w:name="_heading=h.gjdgxs" w:colFirst="0" w:colLast="0"/>
      <w:bookmarkEnd w:id="0"/>
    </w:p>
    <w:p w:rsidR="004D5949" w:rsidRDefault="004D5949">
      <w:pPr>
        <w:shd w:val="clear" w:color="auto" w:fill="FFFFFF"/>
        <w:spacing w:line="240" w:lineRule="auto"/>
        <w:jc w:val="center"/>
        <w:rPr>
          <w:color w:val="222222"/>
          <w:sz w:val="33"/>
          <w:szCs w:val="33"/>
        </w:rPr>
      </w:pPr>
    </w:p>
    <w:p w:rsidR="004D5949" w:rsidRDefault="00DB02B2">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DB02B2">
      <w:pPr>
        <w:shd w:val="clear" w:color="auto" w:fill="FFFFFF"/>
        <w:spacing w:before="200" w:line="240" w:lineRule="auto"/>
        <w:ind w:firstLine="720"/>
        <w:jc w:val="center"/>
        <w:rPr>
          <w:b/>
          <w:color w:val="222222"/>
          <w:sz w:val="26"/>
          <w:szCs w:val="26"/>
        </w:rPr>
      </w:pPr>
      <w:r>
        <w:rPr>
          <w:b/>
          <w:color w:val="222222"/>
          <w:sz w:val="26"/>
          <w:szCs w:val="26"/>
        </w:rPr>
        <w:t>November 28, 2021 - 11 AM</w:t>
      </w:r>
    </w:p>
    <w:p w:rsidR="004D5949" w:rsidRDefault="005A09A4">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71E271CE" wp14:editId="1734D8B6">
            <wp:simplePos x="0" y="0"/>
            <wp:positionH relativeFrom="column">
              <wp:posOffset>-228600</wp:posOffset>
            </wp:positionH>
            <wp:positionV relativeFrom="paragraph">
              <wp:posOffset>219075</wp:posOffset>
            </wp:positionV>
            <wp:extent cx="971550" cy="800100"/>
            <wp:effectExtent l="0" t="0" r="0" b="0"/>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971550" cy="800100"/>
                    </a:xfrm>
                    <a:prstGeom prst="rect">
                      <a:avLst/>
                    </a:prstGeom>
                    <a:ln/>
                  </pic:spPr>
                </pic:pic>
              </a:graphicData>
            </a:graphic>
            <wp14:sizeRelH relativeFrom="margin">
              <wp14:pctWidth>0</wp14:pctWidth>
            </wp14:sizeRelH>
            <wp14:sizeRelV relativeFrom="margin">
              <wp14:pctHeight>0</wp14:pctHeight>
            </wp14:sizeRelV>
          </wp:anchor>
        </w:drawing>
      </w:r>
    </w:p>
    <w:p w:rsidR="004D5949" w:rsidRDefault="00DB02B2">
      <w:pPr>
        <w:shd w:val="clear" w:color="auto" w:fill="FFFFFF"/>
        <w:spacing w:line="240" w:lineRule="auto"/>
        <w:rPr>
          <w:color w:val="222222"/>
          <w:sz w:val="28"/>
          <w:szCs w:val="28"/>
        </w:rPr>
      </w:pPr>
      <w:r>
        <w:rPr>
          <w:color w:val="222222"/>
          <w:sz w:val="28"/>
          <w:szCs w:val="28"/>
        </w:rPr>
        <w:t xml:space="preserve">Welcome </w:t>
      </w:r>
    </w:p>
    <w:p w:rsidR="00DB02B2" w:rsidRDefault="00DB02B2">
      <w:pPr>
        <w:shd w:val="clear" w:color="auto" w:fill="FFFFFF"/>
        <w:spacing w:line="240" w:lineRule="auto"/>
        <w:rPr>
          <w:color w:val="000000"/>
          <w:sz w:val="26"/>
          <w:szCs w:val="26"/>
          <w:highlight w:val="white"/>
        </w:rPr>
      </w:pPr>
      <w:r>
        <w:rPr>
          <w:color w:val="222222"/>
          <w:sz w:val="28"/>
          <w:szCs w:val="28"/>
        </w:rPr>
        <w:t>Prelude:</w:t>
      </w:r>
      <w:r>
        <w:rPr>
          <w:color w:val="222222"/>
          <w:sz w:val="25"/>
          <w:szCs w:val="25"/>
        </w:rPr>
        <w:t xml:space="preserve"> “</w:t>
      </w:r>
      <w:r>
        <w:rPr>
          <w:sz w:val="26"/>
          <w:szCs w:val="26"/>
          <w:highlight w:val="white"/>
        </w:rPr>
        <w:t>O Come Emmanuel</w:t>
      </w:r>
      <w:r>
        <w:rPr>
          <w:color w:val="000000"/>
          <w:sz w:val="26"/>
          <w:szCs w:val="26"/>
          <w:highlight w:val="white"/>
        </w:rPr>
        <w:t xml:space="preserve">” </w:t>
      </w:r>
    </w:p>
    <w:p w:rsidR="004D5949" w:rsidRPr="00DB02B2" w:rsidRDefault="00DB02B2">
      <w:pPr>
        <w:shd w:val="clear" w:color="auto" w:fill="FFFFFF"/>
        <w:spacing w:line="240" w:lineRule="auto"/>
        <w:rPr>
          <w:color w:val="000000"/>
          <w:sz w:val="26"/>
          <w:szCs w:val="26"/>
          <w:highlight w:val="white"/>
        </w:rPr>
      </w:pPr>
      <w:r>
        <w:rPr>
          <w:color w:val="000000"/>
          <w:sz w:val="26"/>
          <w:szCs w:val="26"/>
          <w:highlight w:val="white"/>
        </w:rPr>
        <w:t xml:space="preserve">                                  </w:t>
      </w:r>
      <w:bookmarkStart w:id="1" w:name="_GoBack"/>
      <w:bookmarkEnd w:id="1"/>
      <w:r>
        <w:rPr>
          <w:color w:val="000000"/>
          <w:sz w:val="26"/>
          <w:szCs w:val="26"/>
          <w:highlight w:val="white"/>
        </w:rPr>
        <w:t xml:space="preserve">arr. </w:t>
      </w:r>
      <w:r>
        <w:rPr>
          <w:sz w:val="26"/>
          <w:szCs w:val="26"/>
          <w:highlight w:val="white"/>
        </w:rPr>
        <w:t xml:space="preserve">Noel </w:t>
      </w:r>
      <w:proofErr w:type="spellStart"/>
      <w:r>
        <w:rPr>
          <w:sz w:val="26"/>
          <w:szCs w:val="26"/>
          <w:highlight w:val="white"/>
        </w:rPr>
        <w:t>Goemanne</w:t>
      </w:r>
      <w:proofErr w:type="spellEnd"/>
    </w:p>
    <w:p w:rsidR="004D5949" w:rsidRDefault="004D5949">
      <w:pPr>
        <w:shd w:val="clear" w:color="auto" w:fill="FFFFFF"/>
        <w:spacing w:line="240" w:lineRule="auto"/>
        <w:rPr>
          <w:color w:val="222222"/>
          <w:sz w:val="8"/>
          <w:szCs w:val="8"/>
        </w:rPr>
      </w:pPr>
    </w:p>
    <w:p w:rsidR="004D5949" w:rsidRPr="00DB02B2" w:rsidRDefault="00DB02B2">
      <w:pPr>
        <w:pBdr>
          <w:top w:val="nil"/>
          <w:left w:val="nil"/>
          <w:bottom w:val="nil"/>
          <w:right w:val="nil"/>
          <w:between w:val="nil"/>
        </w:pBdr>
        <w:shd w:val="clear" w:color="auto" w:fill="FFFFFF"/>
        <w:spacing w:before="200" w:line="240" w:lineRule="auto"/>
        <w:rPr>
          <w:color w:val="222222"/>
          <w:sz w:val="28"/>
          <w:szCs w:val="28"/>
        </w:rPr>
      </w:pPr>
      <w:r>
        <w:rPr>
          <w:color w:val="222222"/>
          <w:sz w:val="28"/>
          <w:szCs w:val="28"/>
        </w:rPr>
        <w:t xml:space="preserve">Call to </w:t>
      </w:r>
      <w:proofErr w:type="gramStart"/>
      <w:r>
        <w:rPr>
          <w:color w:val="222222"/>
          <w:sz w:val="28"/>
          <w:szCs w:val="28"/>
        </w:rPr>
        <w:t>Worship  </w:t>
      </w:r>
      <w:r>
        <w:rPr>
          <w:color w:val="222222"/>
        </w:rPr>
        <w:t>(</w:t>
      </w:r>
      <w:proofErr w:type="gramEnd"/>
      <w:r>
        <w:rPr>
          <w:color w:val="222222"/>
        </w:rPr>
        <w:t>Psalm 39:7 &amp; “O Come, O Come, Emmanuel”</w:t>
      </w:r>
      <w:r>
        <w:rPr>
          <w:color w:val="222222"/>
        </w:rPr>
        <w:t>)</w:t>
      </w:r>
      <w:r>
        <w:rPr>
          <w:color w:val="222222"/>
          <w:sz w:val="28"/>
          <w:szCs w:val="28"/>
        </w:rPr>
        <w:t> </w:t>
      </w:r>
    </w:p>
    <w:p w:rsidR="004D5949" w:rsidRDefault="00DB02B2">
      <w:pPr>
        <w:pBdr>
          <w:top w:val="nil"/>
          <w:left w:val="nil"/>
          <w:bottom w:val="nil"/>
          <w:right w:val="nil"/>
          <w:between w:val="nil"/>
        </w:pBdr>
        <w:shd w:val="clear" w:color="auto" w:fill="FFFFFF"/>
        <w:spacing w:line="240" w:lineRule="auto"/>
        <w:rPr>
          <w:b/>
          <w:color w:val="222222"/>
          <w:sz w:val="24"/>
          <w:szCs w:val="24"/>
        </w:rPr>
      </w:pPr>
      <w:r>
        <w:rPr>
          <w:color w:val="222222"/>
          <w:sz w:val="24"/>
          <w:szCs w:val="24"/>
        </w:rPr>
        <w:t>And now, O LORD, what do I wait for?</w:t>
      </w:r>
      <w:r>
        <w:rPr>
          <w:b/>
          <w:color w:val="222222"/>
          <w:sz w:val="24"/>
          <w:szCs w:val="24"/>
        </w:rPr>
        <w:t xml:space="preserve">  My hope is in </w:t>
      </w:r>
      <w:proofErr w:type="gramStart"/>
      <w:r>
        <w:rPr>
          <w:b/>
          <w:color w:val="222222"/>
          <w:sz w:val="24"/>
          <w:szCs w:val="24"/>
        </w:rPr>
        <w:t>You</w:t>
      </w:r>
      <w:proofErr w:type="gramEnd"/>
      <w:r>
        <w:rPr>
          <w:b/>
          <w:color w:val="222222"/>
          <w:sz w:val="24"/>
          <w:szCs w:val="24"/>
        </w:rPr>
        <w:t xml:space="preserve">. </w:t>
      </w:r>
    </w:p>
    <w:p w:rsidR="004D5949" w:rsidRDefault="00DB02B2">
      <w:pPr>
        <w:pBdr>
          <w:top w:val="nil"/>
          <w:left w:val="nil"/>
          <w:bottom w:val="nil"/>
          <w:right w:val="nil"/>
          <w:between w:val="nil"/>
        </w:pBdr>
        <w:shd w:val="clear" w:color="auto" w:fill="FFFFFF"/>
        <w:spacing w:line="240" w:lineRule="auto"/>
        <w:rPr>
          <w:b/>
          <w:color w:val="222222"/>
          <w:sz w:val="24"/>
          <w:szCs w:val="24"/>
        </w:rPr>
      </w:pPr>
      <w:r>
        <w:rPr>
          <w:b/>
          <w:color w:val="222222"/>
          <w:sz w:val="42"/>
          <w:szCs w:val="42"/>
        </w:rPr>
        <w:t xml:space="preserve">♪ </w:t>
      </w:r>
      <w:r>
        <w:rPr>
          <w:b/>
          <w:color w:val="222222"/>
          <w:sz w:val="24"/>
          <w:szCs w:val="24"/>
        </w:rPr>
        <w:t xml:space="preserve">O come, O come, Emmanuel, </w:t>
      </w:r>
      <w:proofErr w:type="gramStart"/>
      <w:r>
        <w:rPr>
          <w:b/>
          <w:color w:val="222222"/>
          <w:sz w:val="24"/>
          <w:szCs w:val="24"/>
        </w:rPr>
        <w:t>And</w:t>
      </w:r>
      <w:proofErr w:type="gramEnd"/>
      <w:r>
        <w:rPr>
          <w:b/>
          <w:color w:val="222222"/>
          <w:sz w:val="24"/>
          <w:szCs w:val="24"/>
        </w:rPr>
        <w:t xml:space="preserve"> random captive Israel, </w:t>
      </w:r>
    </w:p>
    <w:p w:rsidR="004D5949" w:rsidRDefault="00DB02B2">
      <w:pPr>
        <w:pBdr>
          <w:top w:val="nil"/>
          <w:left w:val="nil"/>
          <w:bottom w:val="nil"/>
          <w:right w:val="nil"/>
          <w:between w:val="nil"/>
        </w:pBdr>
        <w:shd w:val="clear" w:color="auto" w:fill="FFFFFF"/>
        <w:spacing w:line="240" w:lineRule="auto"/>
        <w:rPr>
          <w:b/>
          <w:color w:val="222222"/>
          <w:sz w:val="24"/>
          <w:szCs w:val="24"/>
        </w:rPr>
      </w:pPr>
      <w:r>
        <w:rPr>
          <w:b/>
          <w:color w:val="222222"/>
          <w:sz w:val="24"/>
          <w:szCs w:val="24"/>
        </w:rPr>
        <w:t xml:space="preserve">That mourns in lonely exile here </w:t>
      </w:r>
      <w:proofErr w:type="gramStart"/>
      <w:r>
        <w:rPr>
          <w:b/>
          <w:color w:val="222222"/>
          <w:sz w:val="24"/>
          <w:szCs w:val="24"/>
        </w:rPr>
        <w:t>Until</w:t>
      </w:r>
      <w:proofErr w:type="gramEnd"/>
      <w:r>
        <w:rPr>
          <w:b/>
          <w:color w:val="222222"/>
          <w:sz w:val="24"/>
          <w:szCs w:val="24"/>
        </w:rPr>
        <w:t xml:space="preserve"> the Son of God appear. </w:t>
      </w:r>
    </w:p>
    <w:p w:rsidR="004D5949" w:rsidRDefault="004D5949">
      <w:pPr>
        <w:pBdr>
          <w:top w:val="nil"/>
          <w:left w:val="nil"/>
          <w:bottom w:val="nil"/>
          <w:right w:val="nil"/>
          <w:between w:val="nil"/>
        </w:pBdr>
        <w:shd w:val="clear" w:color="auto" w:fill="FFFFFF"/>
        <w:spacing w:line="240" w:lineRule="auto"/>
        <w:rPr>
          <w:b/>
          <w:color w:val="222222"/>
          <w:sz w:val="28"/>
          <w:szCs w:val="28"/>
        </w:rPr>
      </w:pPr>
    </w:p>
    <w:p w:rsidR="004D5949" w:rsidRDefault="00DB02B2">
      <w:pPr>
        <w:pBdr>
          <w:top w:val="nil"/>
          <w:left w:val="nil"/>
          <w:bottom w:val="nil"/>
          <w:right w:val="nil"/>
          <w:between w:val="nil"/>
        </w:pBdr>
        <w:shd w:val="clear" w:color="auto" w:fill="FFFFFF"/>
        <w:spacing w:line="240" w:lineRule="auto"/>
        <w:rPr>
          <w:color w:val="222222"/>
          <w:sz w:val="20"/>
          <w:szCs w:val="20"/>
        </w:rPr>
      </w:pPr>
      <w:r>
        <w:rPr>
          <w:color w:val="222222"/>
          <w:sz w:val="28"/>
          <w:szCs w:val="28"/>
        </w:rPr>
        <w:t xml:space="preserve">Advent Candle Lighting: Hope.  </w:t>
      </w:r>
      <w:r>
        <w:rPr>
          <w:color w:val="222222"/>
          <w:sz w:val="20"/>
          <w:szCs w:val="20"/>
        </w:rPr>
        <w:t>(</w:t>
      </w:r>
      <w:proofErr w:type="gramStart"/>
      <w:r>
        <w:rPr>
          <w:color w:val="222222"/>
          <w:sz w:val="20"/>
          <w:szCs w:val="20"/>
        </w:rPr>
        <w:t>prayer</w:t>
      </w:r>
      <w:proofErr w:type="gramEnd"/>
      <w:r>
        <w:rPr>
          <w:color w:val="222222"/>
          <w:sz w:val="20"/>
          <w:szCs w:val="20"/>
        </w:rPr>
        <w:t xml:space="preserve">: Book of Common Worship) </w:t>
      </w:r>
    </w:p>
    <w:p w:rsidR="004D5949" w:rsidRDefault="00DB02B2">
      <w:pPr>
        <w:pBdr>
          <w:top w:val="nil"/>
          <w:left w:val="nil"/>
          <w:bottom w:val="nil"/>
          <w:right w:val="nil"/>
          <w:between w:val="nil"/>
        </w:pBdr>
        <w:shd w:val="clear" w:color="auto" w:fill="FFFFFF"/>
        <w:spacing w:line="240" w:lineRule="auto"/>
        <w:jc w:val="center"/>
        <w:rPr>
          <w:i/>
          <w:color w:val="222222"/>
          <w:sz w:val="24"/>
          <w:szCs w:val="24"/>
        </w:rPr>
      </w:pPr>
      <w:r>
        <w:rPr>
          <w:i/>
          <w:color w:val="222222"/>
          <w:sz w:val="24"/>
          <w:szCs w:val="24"/>
        </w:rPr>
        <w:t>*AFTER the ca</w:t>
      </w:r>
      <w:r>
        <w:rPr>
          <w:i/>
          <w:color w:val="222222"/>
          <w:sz w:val="24"/>
          <w:szCs w:val="24"/>
        </w:rPr>
        <w:t xml:space="preserve">ndle has been lit: </w:t>
      </w:r>
      <w:r>
        <w:rPr>
          <w:noProof/>
        </w:rPr>
        <w:drawing>
          <wp:anchor distT="114300" distB="114300" distL="114300" distR="114300" simplePos="0" relativeHeight="251666432" behindDoc="0" locked="0" layoutInCell="1" hidden="0" allowOverlap="1" wp14:anchorId="79B1E2EC" wp14:editId="385B6EDF">
            <wp:simplePos x="0" y="0"/>
            <wp:positionH relativeFrom="column">
              <wp:posOffset>-95249</wp:posOffset>
            </wp:positionH>
            <wp:positionV relativeFrom="paragraph">
              <wp:posOffset>153988</wp:posOffset>
            </wp:positionV>
            <wp:extent cx="733425" cy="922338"/>
            <wp:effectExtent l="0" t="0" r="0" b="0"/>
            <wp:wrapSquare wrapText="bothSides" distT="114300" distB="11430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733425" cy="922338"/>
                    </a:xfrm>
                    <a:prstGeom prst="rect">
                      <a:avLst/>
                    </a:prstGeom>
                    <a:ln/>
                  </pic:spPr>
                </pic:pic>
              </a:graphicData>
            </a:graphic>
          </wp:anchor>
        </w:drawing>
      </w:r>
    </w:p>
    <w:p w:rsidR="004D5949" w:rsidRDefault="004D5949">
      <w:pPr>
        <w:pBdr>
          <w:top w:val="nil"/>
          <w:left w:val="nil"/>
          <w:bottom w:val="nil"/>
          <w:right w:val="nil"/>
          <w:between w:val="nil"/>
        </w:pBdr>
        <w:shd w:val="clear" w:color="auto" w:fill="FFFFFF"/>
        <w:spacing w:line="240" w:lineRule="auto"/>
        <w:jc w:val="center"/>
        <w:rPr>
          <w:i/>
          <w:color w:val="222222"/>
          <w:sz w:val="8"/>
          <w:szCs w:val="8"/>
        </w:rPr>
      </w:pPr>
    </w:p>
    <w:p w:rsidR="004D5949" w:rsidRDefault="00DB02B2">
      <w:pPr>
        <w:pBdr>
          <w:top w:val="nil"/>
          <w:left w:val="nil"/>
          <w:bottom w:val="nil"/>
          <w:right w:val="nil"/>
          <w:between w:val="nil"/>
        </w:pBdr>
        <w:shd w:val="clear" w:color="auto" w:fill="FFFFFF"/>
        <w:spacing w:line="240" w:lineRule="auto"/>
        <w:rPr>
          <w:color w:val="222222"/>
          <w:sz w:val="28"/>
          <w:szCs w:val="28"/>
        </w:rPr>
      </w:pPr>
      <w:r>
        <w:rPr>
          <w:b/>
          <w:color w:val="222222"/>
          <w:sz w:val="24"/>
          <w:szCs w:val="24"/>
        </w:rPr>
        <w:t xml:space="preserve">Faithful God, Your promises stand unshaken through all generations. Renew us in hope, that we may be awake and alert as we watch for the glorious return of Jesus Christ, our judge and Savior, who lives and reigns with </w:t>
      </w:r>
      <w:proofErr w:type="gramStart"/>
      <w:r>
        <w:rPr>
          <w:b/>
          <w:color w:val="222222"/>
          <w:sz w:val="24"/>
          <w:szCs w:val="24"/>
        </w:rPr>
        <w:t>You</w:t>
      </w:r>
      <w:proofErr w:type="gramEnd"/>
      <w:r>
        <w:rPr>
          <w:b/>
          <w:color w:val="222222"/>
          <w:sz w:val="24"/>
          <w:szCs w:val="24"/>
        </w:rPr>
        <w:t xml:space="preserve">, in the unity of the Holy Spirit, </w:t>
      </w:r>
      <w:r>
        <w:rPr>
          <w:b/>
          <w:color w:val="222222"/>
          <w:sz w:val="24"/>
          <w:szCs w:val="24"/>
        </w:rPr>
        <w:t>on God, now and forever. Amen.</w:t>
      </w:r>
      <w:r>
        <w:rPr>
          <w:color w:val="222222"/>
          <w:sz w:val="24"/>
          <w:szCs w:val="24"/>
        </w:rPr>
        <w:t xml:space="preserve"> </w:t>
      </w:r>
      <w:r>
        <w:rPr>
          <w:color w:val="222222"/>
          <w:sz w:val="28"/>
          <w:szCs w:val="28"/>
        </w:rPr>
        <w:t xml:space="preserve"> </w:t>
      </w:r>
    </w:p>
    <w:p w:rsidR="004D5949" w:rsidRDefault="005A09A4">
      <w:pPr>
        <w:pBdr>
          <w:top w:val="nil"/>
          <w:left w:val="nil"/>
          <w:bottom w:val="nil"/>
          <w:right w:val="nil"/>
          <w:between w:val="nil"/>
        </w:pBdr>
        <w:shd w:val="clear" w:color="auto" w:fill="FFFFFF"/>
        <w:spacing w:line="240" w:lineRule="auto"/>
        <w:rPr>
          <w:color w:val="222222"/>
          <w:sz w:val="28"/>
          <w:szCs w:val="28"/>
        </w:rPr>
      </w:pPr>
      <w:r>
        <w:rPr>
          <w:noProof/>
        </w:rPr>
        <w:drawing>
          <wp:anchor distT="114300" distB="114300" distL="114300" distR="114300" simplePos="0" relativeHeight="251665408" behindDoc="0" locked="0" layoutInCell="1" hidden="0" allowOverlap="1" wp14:anchorId="0906E003" wp14:editId="67CC8045">
            <wp:simplePos x="0" y="0"/>
            <wp:positionH relativeFrom="column">
              <wp:posOffset>-93980</wp:posOffset>
            </wp:positionH>
            <wp:positionV relativeFrom="paragraph">
              <wp:posOffset>111760</wp:posOffset>
            </wp:positionV>
            <wp:extent cx="731520" cy="563880"/>
            <wp:effectExtent l="0" t="0" r="0" b="7620"/>
            <wp:wrapSquare wrapText="bothSides" distT="114300" distB="11430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31520" cy="563880"/>
                    </a:xfrm>
                    <a:prstGeom prst="rect">
                      <a:avLst/>
                    </a:prstGeom>
                    <a:ln/>
                  </pic:spPr>
                </pic:pic>
              </a:graphicData>
            </a:graphic>
          </wp:anchor>
        </w:drawing>
      </w:r>
    </w:p>
    <w:p w:rsidR="005A09A4" w:rsidRDefault="00DB02B2">
      <w:pPr>
        <w:shd w:val="clear" w:color="auto" w:fill="FFFFFF"/>
        <w:spacing w:line="240" w:lineRule="auto"/>
        <w:ind w:right="-86"/>
        <w:rPr>
          <w:rFonts w:ascii="Helvetica Neue" w:eastAsia="Helvetica Neue" w:hAnsi="Helvetica Neue" w:cs="Helvetica Neue"/>
          <w:color w:val="000000"/>
          <w:sz w:val="26"/>
          <w:szCs w:val="26"/>
          <w:highlight w:val="white"/>
        </w:rPr>
      </w:pPr>
      <w:r>
        <w:rPr>
          <w:rFonts w:ascii="Helvetica Neue" w:eastAsia="Helvetica Neue" w:hAnsi="Helvetica Neue" w:cs="Helvetica Neue"/>
          <w:color w:val="000000"/>
          <w:sz w:val="28"/>
          <w:szCs w:val="28"/>
          <w:highlight w:val="white"/>
        </w:rPr>
        <w:t xml:space="preserve">Music </w:t>
      </w:r>
      <w:r>
        <w:rPr>
          <w:rFonts w:ascii="Helvetica Neue" w:eastAsia="Helvetica Neue" w:hAnsi="Helvetica Neue" w:cs="Helvetica Neue"/>
          <w:color w:val="000000"/>
          <w:sz w:val="26"/>
          <w:szCs w:val="26"/>
          <w:highlight w:val="white"/>
        </w:rPr>
        <w:t xml:space="preserve">“Come, Thou Long-Expected Jesus” </w:t>
      </w:r>
    </w:p>
    <w:p w:rsidR="004D5949" w:rsidRDefault="005A09A4">
      <w:pPr>
        <w:shd w:val="clear" w:color="auto" w:fill="FFFFFF"/>
        <w:spacing w:line="240" w:lineRule="auto"/>
        <w:ind w:right="-86"/>
        <w:rPr>
          <w:rFonts w:ascii="Helvetica Neue" w:eastAsia="Helvetica Neue" w:hAnsi="Helvetica Neue" w:cs="Helvetica Neue"/>
          <w:color w:val="000000"/>
          <w:sz w:val="26"/>
          <w:szCs w:val="26"/>
          <w:highlight w:val="white"/>
        </w:rPr>
      </w:pPr>
      <w:r>
        <w:rPr>
          <w:rFonts w:ascii="Helvetica Neue" w:eastAsia="Helvetica Neue" w:hAnsi="Helvetica Neue" w:cs="Helvetica Neue"/>
          <w:color w:val="000000"/>
          <w:sz w:val="26"/>
          <w:szCs w:val="26"/>
          <w:highlight w:val="white"/>
        </w:rPr>
        <w:t xml:space="preserve">                           </w:t>
      </w:r>
      <w:r w:rsidR="00DB02B2">
        <w:rPr>
          <w:rFonts w:ascii="Helvetica Neue" w:eastAsia="Helvetica Neue" w:hAnsi="Helvetica Neue" w:cs="Helvetica Neue"/>
          <w:color w:val="000000"/>
          <w:sz w:val="24"/>
          <w:szCs w:val="24"/>
          <w:highlight w:val="white"/>
        </w:rPr>
        <w:t>(</w:t>
      </w:r>
      <w:r w:rsidR="00DB02B2">
        <w:rPr>
          <w:rFonts w:ascii="Helvetica Neue" w:eastAsia="Helvetica Neue" w:hAnsi="Helvetica Neue" w:cs="Helvetica Neue"/>
          <w:sz w:val="24"/>
          <w:szCs w:val="24"/>
          <w:highlight w:val="white"/>
        </w:rPr>
        <w:t xml:space="preserve">Blue </w:t>
      </w:r>
      <w:r>
        <w:rPr>
          <w:rFonts w:ascii="Helvetica Neue" w:eastAsia="Helvetica Neue" w:hAnsi="Helvetica Neue" w:cs="Helvetica Neue"/>
          <w:sz w:val="24"/>
          <w:szCs w:val="24"/>
          <w:highlight w:val="white"/>
        </w:rPr>
        <w:t xml:space="preserve">Hymnal No. </w:t>
      </w:r>
      <w:r w:rsidR="00DB02B2">
        <w:rPr>
          <w:rFonts w:ascii="Helvetica Neue" w:eastAsia="Helvetica Neue" w:hAnsi="Helvetica Neue" w:cs="Helvetica Neue"/>
          <w:sz w:val="24"/>
          <w:szCs w:val="24"/>
          <w:highlight w:val="white"/>
        </w:rPr>
        <w:t>2</w:t>
      </w:r>
      <w:r w:rsidR="00DB02B2">
        <w:rPr>
          <w:rFonts w:ascii="Helvetica Neue" w:eastAsia="Helvetica Neue" w:hAnsi="Helvetica Neue" w:cs="Helvetica Neue"/>
          <w:color w:val="000000"/>
          <w:sz w:val="24"/>
          <w:szCs w:val="24"/>
          <w:highlight w:val="white"/>
        </w:rPr>
        <w:t>)</w:t>
      </w:r>
    </w:p>
    <w:p w:rsidR="004D5949" w:rsidRDefault="00DB02B2">
      <w:pPr>
        <w:shd w:val="clear" w:color="auto" w:fill="FFFFFF"/>
        <w:spacing w:line="240" w:lineRule="auto"/>
        <w:ind w:right="-90"/>
        <w:rPr>
          <w:color w:val="222222"/>
          <w:sz w:val="28"/>
          <w:szCs w:val="28"/>
        </w:rPr>
      </w:pPr>
      <w:r>
        <w:rPr>
          <w:color w:val="222222"/>
          <w:sz w:val="28"/>
          <w:szCs w:val="28"/>
        </w:rPr>
        <w:t xml:space="preserve">        </w:t>
      </w:r>
    </w:p>
    <w:p w:rsidR="004D5949" w:rsidRDefault="00DB02B2">
      <w:pPr>
        <w:shd w:val="clear" w:color="auto" w:fill="FFFFFF"/>
        <w:spacing w:line="240" w:lineRule="auto"/>
        <w:ind w:right="-90"/>
        <w:rPr>
          <w:color w:val="222222"/>
          <w:sz w:val="24"/>
          <w:szCs w:val="24"/>
        </w:rPr>
      </w:pPr>
      <w:r>
        <w:rPr>
          <w:color w:val="222222"/>
          <w:sz w:val="28"/>
          <w:szCs w:val="28"/>
        </w:rPr>
        <w:t>Confession:</w:t>
      </w:r>
      <w:r>
        <w:rPr>
          <w:color w:val="222222"/>
          <w:sz w:val="24"/>
          <w:szCs w:val="24"/>
        </w:rPr>
        <w:t xml:space="preserve">  </w:t>
      </w:r>
    </w:p>
    <w:p w:rsidR="004D5949" w:rsidRDefault="00DB02B2">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b/>
          <w:color w:val="000000"/>
        </w:rPr>
        <w:t xml:space="preserve">Holy and merciful God, in </w:t>
      </w:r>
      <w:proofErr w:type="gramStart"/>
      <w:r>
        <w:rPr>
          <w:b/>
          <w:color w:val="000000"/>
        </w:rPr>
        <w:t>Your</w:t>
      </w:r>
      <w:proofErr w:type="gramEnd"/>
      <w:r>
        <w:rPr>
          <w:b/>
          <w:color w:val="000000"/>
        </w:rPr>
        <w:t xml:space="preserve"> presence we confess our failure to be what You created us to be.  You alone know how often we have sinned in wandering from </w:t>
      </w:r>
      <w:proofErr w:type="gramStart"/>
      <w:r>
        <w:rPr>
          <w:b/>
          <w:color w:val="000000"/>
        </w:rPr>
        <w:t>Your</w:t>
      </w:r>
      <w:proofErr w:type="gramEnd"/>
      <w:r>
        <w:rPr>
          <w:b/>
          <w:color w:val="000000"/>
        </w:rPr>
        <w:t xml:space="preserve"> ways, in wasting Your gifts, in forgetting Your love.  By Your loving mercy, help us to live in </w:t>
      </w:r>
      <w:proofErr w:type="gramStart"/>
      <w:r>
        <w:rPr>
          <w:b/>
          <w:color w:val="000000"/>
        </w:rPr>
        <w:t>Your</w:t>
      </w:r>
      <w:proofErr w:type="gramEnd"/>
      <w:r>
        <w:rPr>
          <w:b/>
          <w:color w:val="000000"/>
        </w:rPr>
        <w:t xml:space="preserve"> light and abide in Your ways, for the sake of Jesus Christ our Savior.  </w:t>
      </w:r>
      <w:r>
        <w:rPr>
          <w:noProof/>
        </w:rPr>
        <w:drawing>
          <wp:anchor distT="114300" distB="114300" distL="114300" distR="114300" simplePos="0" relativeHeight="251667456" behindDoc="0" locked="0" layoutInCell="1" hidden="0" allowOverlap="1">
            <wp:simplePos x="0" y="0"/>
            <wp:positionH relativeFrom="column">
              <wp:posOffset>57151</wp:posOffset>
            </wp:positionH>
            <wp:positionV relativeFrom="paragraph">
              <wp:posOffset>219075</wp:posOffset>
            </wp:positionV>
            <wp:extent cx="506730" cy="619125"/>
            <wp:effectExtent l="0" t="0" r="0" b="0"/>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0208" r="14375"/>
                    <a:stretch>
                      <a:fillRect/>
                    </a:stretch>
                  </pic:blipFill>
                  <pic:spPr>
                    <a:xfrm>
                      <a:off x="0" y="0"/>
                      <a:ext cx="506730" cy="619125"/>
                    </a:xfrm>
                    <a:prstGeom prst="rect">
                      <a:avLst/>
                    </a:prstGeom>
                    <a:ln/>
                  </pic:spPr>
                </pic:pic>
              </a:graphicData>
            </a:graphic>
          </wp:anchor>
        </w:drawing>
      </w:r>
    </w:p>
    <w:p w:rsidR="004D5949" w:rsidRDefault="00DB02B2">
      <w:pPr>
        <w:pBdr>
          <w:top w:val="nil"/>
          <w:left w:val="nil"/>
          <w:bottom w:val="nil"/>
          <w:right w:val="nil"/>
          <w:between w:val="nil"/>
        </w:pBdr>
        <w:shd w:val="clear" w:color="auto" w:fill="FFFFFF"/>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4D5949" w:rsidRDefault="00DB02B2">
      <w:pPr>
        <w:pBdr>
          <w:top w:val="nil"/>
          <w:left w:val="nil"/>
          <w:bottom w:val="nil"/>
          <w:right w:val="nil"/>
          <w:between w:val="nil"/>
        </w:pBdr>
        <w:spacing w:line="240" w:lineRule="auto"/>
        <w:jc w:val="center"/>
        <w:rPr>
          <w:color w:val="222222"/>
          <w:sz w:val="24"/>
          <w:szCs w:val="24"/>
        </w:rPr>
      </w:pPr>
      <w:r>
        <w:rPr>
          <w:color w:val="000000"/>
          <w:sz w:val="21"/>
          <w:szCs w:val="21"/>
        </w:rPr>
        <w:t>[</w:t>
      </w:r>
      <w:proofErr w:type="gramStart"/>
      <w:r>
        <w:rPr>
          <w:i/>
          <w:color w:val="000000"/>
          <w:sz w:val="21"/>
          <w:szCs w:val="21"/>
        </w:rPr>
        <w:t>silent</w:t>
      </w:r>
      <w:proofErr w:type="gramEnd"/>
      <w:r>
        <w:rPr>
          <w:i/>
          <w:color w:val="000000"/>
          <w:sz w:val="21"/>
          <w:szCs w:val="21"/>
        </w:rPr>
        <w:t xml:space="preserve"> prayer &amp; reflection; let the Holy Spirit identify any sin that needs confessing - offer it to God &amp; </w:t>
      </w:r>
      <w:r>
        <w:rPr>
          <w:b/>
          <w:i/>
          <w:color w:val="000000"/>
          <w:sz w:val="27"/>
          <w:szCs w:val="27"/>
        </w:rPr>
        <w:t>let it go</w:t>
      </w:r>
      <w:r>
        <w:rPr>
          <w:color w:val="000000"/>
          <w:sz w:val="21"/>
          <w:szCs w:val="21"/>
        </w:rPr>
        <w:t>]</w:t>
      </w:r>
    </w:p>
    <w:sectPr w:rsidR="004D5949">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Pacifico">
    <w:charset w:val="00"/>
    <w:family w:val="auto"/>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4D5949"/>
    <w:rsid w:val="005A09A4"/>
    <w:rsid w:val="00DB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02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02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18957">
      <w:bodyDiv w:val="1"/>
      <w:marLeft w:val="0"/>
      <w:marRight w:val="0"/>
      <w:marTop w:val="0"/>
      <w:marBottom w:val="0"/>
      <w:divBdr>
        <w:top w:val="none" w:sz="0" w:space="0" w:color="auto"/>
        <w:left w:val="none" w:sz="0" w:space="0" w:color="auto"/>
        <w:bottom w:val="none" w:sz="0" w:space="0" w:color="auto"/>
        <w:right w:val="none" w:sz="0" w:space="0" w:color="auto"/>
      </w:divBdr>
    </w:div>
    <w:div w:id="971522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villageofspencer.com/village-of-spencer-public-notic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ocs.google.com/presentation/d/1gSIDLegOBYXijkgk1MtT7Jeih2Hxc-qX37O6fkYDjZw/pub?start=false&amp;loop=false&amp;delayms=3000&amp;slide=id.gfb9185504d_0_0" TargetMode="External"/><Relationship Id="rId2" Type="http://schemas.openxmlformats.org/officeDocument/2006/relationships/numbering" Target="numbering.xml"/><Relationship Id="rId16" Type="http://schemas.openxmlformats.org/officeDocument/2006/relationships/hyperlink" Target="https://www.facebook.com/InspireSveCommunityFitnessCenter/photos/a.172842656227487/2009708622540872/"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facebook.com/photo?fbid=10159055472254300&amp;set=gm.1403524816709236" TargetMode="External"/><Relationship Id="rId23" Type="http://schemas.openxmlformats.org/officeDocument/2006/relationships/theme" Target="theme/theme1.xml"/><Relationship Id="rId10" Type="http://schemas.openxmlformats.org/officeDocument/2006/relationships/hyperlink" Target="https://www.biblegateway.com/passage/?search=Daniel+7%3A13-14&amp;version=NRSV" TargetMode="External"/><Relationship Id="rId19" Type="http://schemas.openxmlformats.org/officeDocument/2006/relationships/hyperlink" Target="https://docs.google.com/presentation/d/1gSIDLegOBYXijkgk1MtT7Jeih2Hxc-qX37O6fkYDjZw/pub?start=false&amp;loop=false&amp;delayms=3000&amp;slide=id.gf84aa051be_0_15" TargetMode="External"/><Relationship Id="rId4" Type="http://schemas.microsoft.com/office/2007/relationships/stylesWithEffects" Target="stylesWithEffects.xml"/><Relationship Id="rId9" Type="http://schemas.openxmlformats.org/officeDocument/2006/relationships/hyperlink" Target="https://www.biblegateway.com/passage/?search=Jeremiah+33%3A14-16&amp;version=NRSV" TargetMode="External"/><Relationship Id="rId14" Type="http://schemas.openxmlformats.org/officeDocument/2006/relationships/hyperlink" Target="https://www.candormethodists.com/openheartsdinnermen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840</Words>
  <Characters>4788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dcterms:created xsi:type="dcterms:W3CDTF">2021-11-27T16:05:00Z</dcterms:created>
  <dcterms:modified xsi:type="dcterms:W3CDTF">2021-11-27T16:05:00Z</dcterms:modified>
</cp:coreProperties>
</file>