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244E23" w:rsidRDefault="00244E23" w:rsidP="00244E23">
      <w:pPr>
        <w:spacing w:line="240" w:lineRule="auto"/>
        <w:rPr>
          <w:b/>
          <w:color w:val="222222"/>
          <w:sz w:val="24"/>
          <w:szCs w:val="24"/>
        </w:rPr>
      </w:pPr>
      <w:r>
        <w:rPr>
          <w:rFonts w:ascii="Helvetica" w:eastAsia="Times New Roman" w:hAnsi="Helvetica" w:cs="Helvetica"/>
          <w:b/>
          <w:color w:val="1D2228"/>
        </w:rPr>
        <w:t xml:space="preserve"> </w:t>
      </w:r>
    </w:p>
    <w:p w:rsidR="00244E23" w:rsidRDefault="00244E23" w:rsidP="00244E23">
      <w:pPr>
        <w:spacing w:line="240" w:lineRule="auto"/>
        <w:rPr>
          <w:b/>
          <w:color w:val="222222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42208" behindDoc="0" locked="0" layoutInCell="1" hidden="0" allowOverlap="1" wp14:anchorId="35FC4967" wp14:editId="2A98B562">
            <wp:simplePos x="0" y="0"/>
            <wp:positionH relativeFrom="column">
              <wp:posOffset>-198755</wp:posOffset>
            </wp:positionH>
            <wp:positionV relativeFrom="paragraph">
              <wp:posOffset>195580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Pr="00BF33DD">
        <w:rPr>
          <w:b/>
          <w:color w:val="222222"/>
          <w:sz w:val="24"/>
          <w:szCs w:val="24"/>
        </w:rPr>
        <w:t>Patri</w:t>
      </w:r>
      <w:proofErr w:type="spellEnd"/>
    </w:p>
    <w:p w:rsidR="00244E23" w:rsidRPr="000A2743" w:rsidRDefault="00122C0A" w:rsidP="00244E2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EC286E">
        <w:rPr>
          <w:b/>
          <w:noProof/>
        </w:rPr>
        <w:drawing>
          <wp:anchor distT="114300" distB="114300" distL="114300" distR="114300" simplePos="0" relativeHeight="251740160" behindDoc="0" locked="0" layoutInCell="1" hidden="0" allowOverlap="1" wp14:anchorId="6CA8291E" wp14:editId="0A3E4DA0">
            <wp:simplePos x="0" y="0"/>
            <wp:positionH relativeFrom="column">
              <wp:posOffset>4129405</wp:posOffset>
            </wp:positionH>
            <wp:positionV relativeFrom="paragraph">
              <wp:posOffset>266700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4E23" w:rsidRPr="00551EC5">
        <w:rPr>
          <w:b/>
          <w:color w:val="222222"/>
        </w:rPr>
        <w:t xml:space="preserve">Glory </w:t>
      </w:r>
      <w:proofErr w:type="gramStart"/>
      <w:r w:rsidR="00244E23" w:rsidRPr="00551EC5">
        <w:rPr>
          <w:b/>
          <w:color w:val="222222"/>
        </w:rPr>
        <w:t>be</w:t>
      </w:r>
      <w:proofErr w:type="gramEnd"/>
      <w:r w:rsidR="00244E23" w:rsidRPr="00551EC5">
        <w:rPr>
          <w:b/>
          <w:color w:val="222222"/>
        </w:rPr>
        <w:t xml:space="preserve"> to the Father, and to the Son, and to the Holy Ghost.  As it was</w:t>
      </w:r>
      <w:r w:rsidR="00244E23">
        <w:rPr>
          <w:b/>
          <w:color w:val="222222"/>
        </w:rPr>
        <w:t xml:space="preserve"> in the beginning, is now, and </w:t>
      </w:r>
      <w:proofErr w:type="gramStart"/>
      <w:r w:rsidR="00244E23" w:rsidRPr="00551EC5">
        <w:rPr>
          <w:b/>
          <w:color w:val="222222"/>
        </w:rPr>
        <w:t xml:space="preserve">ever 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>shall</w:t>
      </w:r>
      <w:proofErr w:type="gramEnd"/>
      <w:r w:rsidR="00244E23" w:rsidRPr="00551EC5">
        <w:rPr>
          <w:b/>
          <w:color w:val="222222"/>
        </w:rPr>
        <w:t xml:space="preserve"> be, world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 xml:space="preserve">without end. </w:t>
      </w:r>
      <w:r w:rsidR="00244E23">
        <w:rPr>
          <w:b/>
          <w:color w:val="222222"/>
        </w:rPr>
        <w:t xml:space="preserve"> </w:t>
      </w:r>
      <w:r w:rsidR="00244E23" w:rsidRPr="00551EC5">
        <w:rPr>
          <w:b/>
          <w:color w:val="222222"/>
        </w:rPr>
        <w:t>Amen. Amen</w:t>
      </w:r>
    </w:p>
    <w:p w:rsidR="00244E23" w:rsidRDefault="00244E23" w:rsidP="00244E23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244E23" w:rsidRDefault="00244E23" w:rsidP="00EE0BB2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</w:rPr>
      </w:pPr>
    </w:p>
    <w:p w:rsidR="00244E23" w:rsidRDefault="000E5D30" w:rsidP="00EE0BB2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b/>
          <w:color w:val="1D2228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5C324B2F" wp14:editId="107B3526">
            <wp:simplePos x="0" y="0"/>
            <wp:positionH relativeFrom="column">
              <wp:posOffset>-134620</wp:posOffset>
            </wp:positionH>
            <wp:positionV relativeFrom="paragraph">
              <wp:posOffset>12700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D30" w:rsidRDefault="00122C0A" w:rsidP="000E5D30">
      <w:pPr>
        <w:spacing w:line="240" w:lineRule="auto"/>
        <w:rPr>
          <w:sz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1B2BBEF" wp14:editId="20E0A475">
            <wp:simplePos x="0" y="0"/>
            <wp:positionH relativeFrom="column">
              <wp:posOffset>4225290</wp:posOffset>
            </wp:positionH>
            <wp:positionV relativeFrom="paragraph">
              <wp:posOffset>53975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E5D30" w:rsidRPr="000E5D30">
        <w:rPr>
          <w:b/>
          <w:sz w:val="24"/>
        </w:rPr>
        <w:t>“</w:t>
      </w:r>
      <w:r w:rsidR="000E5D30">
        <w:rPr>
          <w:b/>
          <w:sz w:val="24"/>
        </w:rPr>
        <w:t>The Joy o</w:t>
      </w:r>
      <w:r w:rsidR="000E5D30" w:rsidRPr="000E5D30">
        <w:rPr>
          <w:b/>
          <w:sz w:val="24"/>
        </w:rPr>
        <w:t xml:space="preserve">f </w:t>
      </w:r>
      <w:proofErr w:type="gramStart"/>
      <w:r w:rsidR="000E5D30" w:rsidRPr="000E5D30">
        <w:rPr>
          <w:b/>
          <w:sz w:val="24"/>
        </w:rPr>
        <w:t>The</w:t>
      </w:r>
      <w:proofErr w:type="gramEnd"/>
      <w:r w:rsidR="000E5D30" w:rsidRPr="000E5D30">
        <w:rPr>
          <w:b/>
          <w:sz w:val="24"/>
        </w:rPr>
        <w:t xml:space="preserve"> Lord”</w:t>
      </w:r>
      <w:r w:rsidR="000E5D30">
        <w:rPr>
          <w:sz w:val="24"/>
        </w:rPr>
        <w:t xml:space="preserve">      I-59   </w:t>
      </w:r>
      <w:r w:rsidR="000E5D30">
        <w:rPr>
          <w:sz w:val="24"/>
        </w:rPr>
        <w:t>S</w:t>
      </w:r>
      <w:r w:rsidR="000E5D30">
        <w:rPr>
          <w:sz w:val="24"/>
        </w:rPr>
        <w:t xml:space="preserve">PW-229      </w:t>
      </w:r>
      <w:r w:rsidR="000E5D30">
        <w:rPr>
          <w:sz w:val="24"/>
        </w:rPr>
        <w:t xml:space="preserve">  Vale</w:t>
      </w:r>
    </w:p>
    <w:p w:rsidR="000E5D30" w:rsidRDefault="000E5D30" w:rsidP="000E5D30">
      <w:pPr>
        <w:spacing w:line="240" w:lineRule="auto"/>
        <w:rPr>
          <w:sz w:val="24"/>
        </w:rPr>
      </w:pPr>
    </w:p>
    <w:p w:rsidR="000E5D30" w:rsidRDefault="000E5D30" w:rsidP="000E5D30">
      <w:pPr>
        <w:spacing w:line="240" w:lineRule="auto"/>
        <w:ind w:left="720"/>
        <w:rPr>
          <w:sz w:val="24"/>
        </w:rPr>
      </w:pPr>
      <w:r>
        <w:rPr>
          <w:sz w:val="24"/>
        </w:rPr>
        <w:t>The joy of the Lord is my strength.</w:t>
      </w:r>
    </w:p>
    <w:p w:rsidR="000E5D30" w:rsidRDefault="000E5D30" w:rsidP="000E5D30">
      <w:pPr>
        <w:spacing w:line="240" w:lineRule="auto"/>
        <w:ind w:left="720"/>
        <w:rPr>
          <w:sz w:val="24"/>
        </w:rPr>
      </w:pPr>
      <w:r>
        <w:rPr>
          <w:sz w:val="24"/>
        </w:rPr>
        <w:t xml:space="preserve">The </w:t>
      </w:r>
      <w:r>
        <w:rPr>
          <w:sz w:val="24"/>
        </w:rPr>
        <w:t>joy of the Lord is my strength.</w:t>
      </w:r>
    </w:p>
    <w:p w:rsidR="000E5D30" w:rsidRDefault="000E5D30" w:rsidP="000E5D30">
      <w:pPr>
        <w:spacing w:line="240" w:lineRule="auto"/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>The joy of the Lord is my strength.</w:t>
      </w:r>
    </w:p>
    <w:p w:rsidR="000E5D30" w:rsidRDefault="000E5D30" w:rsidP="000E5D30">
      <w:pPr>
        <w:spacing w:line="240" w:lineRule="auto"/>
        <w:ind w:left="720"/>
        <w:rPr>
          <w:sz w:val="24"/>
        </w:rPr>
      </w:pPr>
      <w:r>
        <w:rPr>
          <w:sz w:val="24"/>
        </w:rPr>
        <w:t xml:space="preserve">      </w:t>
      </w:r>
      <w:r>
        <w:rPr>
          <w:sz w:val="24"/>
        </w:rPr>
        <w:t>The joy of the Lord is my strength.</w:t>
      </w:r>
    </w:p>
    <w:p w:rsidR="000E5D30" w:rsidRDefault="000E5D30" w:rsidP="000E5D30">
      <w:pPr>
        <w:rPr>
          <w:sz w:val="24"/>
        </w:rPr>
      </w:pPr>
    </w:p>
    <w:p w:rsidR="000E5D30" w:rsidRPr="000E5D30" w:rsidRDefault="000E5D30" w:rsidP="000E5D30">
      <w:pPr>
        <w:ind w:left="720"/>
        <w:rPr>
          <w:sz w:val="24"/>
        </w:rPr>
      </w:pPr>
      <w:r w:rsidRPr="000E5D30">
        <w:rPr>
          <w:sz w:val="24"/>
        </w:rPr>
        <w:t>He heals the brokenhearted and they cry no more.</w:t>
      </w:r>
    </w:p>
    <w:p w:rsidR="000E5D30" w:rsidRPr="000E5D30" w:rsidRDefault="000E5D30" w:rsidP="000E5D30">
      <w:pPr>
        <w:ind w:left="720"/>
        <w:rPr>
          <w:sz w:val="24"/>
        </w:rPr>
      </w:pPr>
      <w:r w:rsidRPr="000E5D30">
        <w:rPr>
          <w:sz w:val="24"/>
        </w:rPr>
        <w:t xml:space="preserve">He heals the brokenhearted and they cry no more.  </w:t>
      </w:r>
    </w:p>
    <w:p w:rsidR="000E5D30" w:rsidRPr="000E5D30" w:rsidRDefault="000E5D30" w:rsidP="000E5D30">
      <w:pPr>
        <w:ind w:left="720"/>
        <w:rPr>
          <w:sz w:val="24"/>
        </w:rPr>
      </w:pPr>
      <w:r w:rsidRPr="000E5D30">
        <w:rPr>
          <w:sz w:val="24"/>
        </w:rPr>
        <w:t xml:space="preserve">He heals the brokenhearted and they cry no more.  </w:t>
      </w:r>
    </w:p>
    <w:p w:rsidR="000E5D30" w:rsidRPr="000E5D30" w:rsidRDefault="000E5D30" w:rsidP="000E5D30">
      <w:pPr>
        <w:pStyle w:val="BodyTextIndent"/>
        <w:rPr>
          <w:rFonts w:cs="Arial"/>
        </w:rPr>
      </w:pPr>
      <w:r w:rsidRPr="000E5D30">
        <w:rPr>
          <w:rFonts w:cs="Arial"/>
        </w:rPr>
        <w:t>The joy of the Lord is my strength.</w:t>
      </w:r>
    </w:p>
    <w:p w:rsidR="000E5D30" w:rsidRPr="000E5D30" w:rsidRDefault="000E5D30" w:rsidP="000E5D30">
      <w:pPr>
        <w:rPr>
          <w:sz w:val="24"/>
        </w:rPr>
      </w:pPr>
      <w:r w:rsidRPr="000E5D30">
        <w:rPr>
          <w:sz w:val="24"/>
        </w:rPr>
        <w:t xml:space="preserve"> </w:t>
      </w:r>
    </w:p>
    <w:p w:rsidR="000E5D30" w:rsidRPr="000E5D30" w:rsidRDefault="000E5D30" w:rsidP="000E5D30">
      <w:pPr>
        <w:ind w:firstLine="720"/>
        <w:rPr>
          <w:sz w:val="24"/>
        </w:rPr>
      </w:pPr>
      <w:r w:rsidRPr="000E5D30">
        <w:rPr>
          <w:sz w:val="24"/>
        </w:rPr>
        <w:t xml:space="preserve">He gives me living water and I thirst no more. </w:t>
      </w:r>
    </w:p>
    <w:p w:rsidR="000E5D30" w:rsidRPr="000E5D30" w:rsidRDefault="000E5D30" w:rsidP="000E5D30">
      <w:pPr>
        <w:ind w:firstLine="720"/>
        <w:rPr>
          <w:sz w:val="24"/>
        </w:rPr>
      </w:pPr>
      <w:r w:rsidRPr="000E5D30">
        <w:rPr>
          <w:sz w:val="24"/>
        </w:rPr>
        <w:t xml:space="preserve">He gives me living water and I thirst no more. </w:t>
      </w:r>
    </w:p>
    <w:p w:rsidR="000E5D30" w:rsidRPr="000E5D30" w:rsidRDefault="000E5D30" w:rsidP="000E5D30">
      <w:pPr>
        <w:ind w:firstLine="720"/>
        <w:rPr>
          <w:sz w:val="24"/>
        </w:rPr>
      </w:pPr>
      <w:r w:rsidRPr="000E5D30">
        <w:rPr>
          <w:sz w:val="24"/>
        </w:rPr>
        <w:t xml:space="preserve">He gives me living water and I thirst no more. </w:t>
      </w:r>
    </w:p>
    <w:p w:rsidR="000E5D30" w:rsidRPr="000E5D30" w:rsidRDefault="000E5D30" w:rsidP="000E5D30">
      <w:pPr>
        <w:pStyle w:val="BodyTextIndent"/>
        <w:rPr>
          <w:rFonts w:cs="Arial"/>
        </w:rPr>
      </w:pPr>
      <w:r w:rsidRPr="000E5D30">
        <w:rPr>
          <w:rFonts w:cs="Arial"/>
        </w:rPr>
        <w:t>The joy of the Lord is my strength.</w:t>
      </w:r>
    </w:p>
    <w:p w:rsidR="000E5D30" w:rsidRDefault="000E5D30" w:rsidP="000E5D30">
      <w:pPr>
        <w:rPr>
          <w:sz w:val="24"/>
        </w:rPr>
      </w:pPr>
    </w:p>
    <w:p w:rsidR="000E5D30" w:rsidRDefault="000E5D30" w:rsidP="000E5D30">
      <w:pPr>
        <w:spacing w:line="240" w:lineRule="auto"/>
        <w:rPr>
          <w:sz w:val="24"/>
        </w:rPr>
      </w:pPr>
      <w:r w:rsidRPr="000E5D30">
        <w:rPr>
          <w:b/>
          <w:sz w:val="24"/>
        </w:rPr>
        <w:t>“Lift Up Your Heads“</w:t>
      </w:r>
      <w:r>
        <w:rPr>
          <w:sz w:val="24"/>
        </w:rPr>
        <w:tab/>
        <w:t>I – 15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Fry</w:t>
      </w:r>
    </w:p>
    <w:p w:rsidR="000E5D30" w:rsidRDefault="000E5D30" w:rsidP="000E5D30">
      <w:pPr>
        <w:spacing w:line="240" w:lineRule="auto"/>
        <w:rPr>
          <w:sz w:val="24"/>
        </w:rPr>
      </w:pPr>
    </w:p>
    <w:p w:rsidR="000E5D30" w:rsidRDefault="000E5D30" w:rsidP="000E5D30">
      <w:pPr>
        <w:spacing w:line="240" w:lineRule="auto"/>
        <w:rPr>
          <w:sz w:val="24"/>
        </w:rPr>
      </w:pPr>
      <w:r>
        <w:rPr>
          <w:sz w:val="24"/>
        </w:rPr>
        <w:tab/>
        <w:t>Lift up your heads to the coming King.</w:t>
      </w:r>
    </w:p>
    <w:p w:rsidR="000E5D30" w:rsidRDefault="000E5D30" w:rsidP="000E5D30">
      <w:pPr>
        <w:spacing w:line="240" w:lineRule="auto"/>
        <w:rPr>
          <w:sz w:val="24"/>
        </w:rPr>
      </w:pPr>
      <w:r>
        <w:rPr>
          <w:sz w:val="24"/>
        </w:rPr>
        <w:tab/>
        <w:t>Bow before Him and adore Him. Sing!</w:t>
      </w:r>
    </w:p>
    <w:p w:rsidR="000E5D30" w:rsidRDefault="000E5D30" w:rsidP="000E5D30">
      <w:pPr>
        <w:spacing w:line="240" w:lineRule="auto"/>
        <w:rPr>
          <w:sz w:val="24"/>
        </w:rPr>
      </w:pPr>
      <w:r>
        <w:rPr>
          <w:sz w:val="24"/>
        </w:rPr>
        <w:tab/>
        <w:t>To His Majesty, let your praises be.</w:t>
      </w:r>
    </w:p>
    <w:p w:rsidR="000E5D30" w:rsidRDefault="000E5D30" w:rsidP="000E5D30">
      <w:pPr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Pure and holy, giving glory to the King of Kings.</w:t>
      </w:r>
      <w:proofErr w:type="gramEnd"/>
    </w:p>
    <w:p w:rsidR="000E5D30" w:rsidRDefault="000E5D30" w:rsidP="000E5D30">
      <w:pPr>
        <w:rPr>
          <w:sz w:val="24"/>
        </w:rPr>
      </w:pPr>
    </w:p>
    <w:p w:rsidR="000E5D30" w:rsidRPr="000E5D30" w:rsidRDefault="000E5D30" w:rsidP="000E5D30">
      <w:pPr>
        <w:shd w:val="clear" w:color="auto" w:fill="FFFFFF"/>
        <w:spacing w:beforeAutospacing="1" w:afterAutospacing="1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proofErr w:type="gramStart"/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Choir </w:t>
      </w:r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“</w:t>
      </w:r>
      <w:proofErr w:type="gramEnd"/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>Lion of Judah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  <w:r w:rsidRPr="000E5D30">
        <w:rPr>
          <w:rFonts w:ascii="Helvetica" w:eastAsia="Times New Roman" w:hAnsi="Helvetica" w:cs="Helvetica"/>
          <w:color w:val="1D2228"/>
          <w:sz w:val="20"/>
          <w:szCs w:val="20"/>
        </w:rPr>
        <w:t xml:space="preserve">arr. by Tome </w:t>
      </w:r>
      <w:proofErr w:type="spellStart"/>
      <w:r w:rsidRPr="000E5D30">
        <w:rPr>
          <w:rFonts w:ascii="Helvetica" w:eastAsia="Times New Roman" w:hAnsi="Helvetica" w:cs="Helvetica"/>
          <w:color w:val="1D2228"/>
          <w:sz w:val="20"/>
          <w:szCs w:val="20"/>
        </w:rPr>
        <w:t>Fettke</w:t>
      </w:r>
      <w:proofErr w:type="spellEnd"/>
      <w:r w:rsidRPr="000E5D30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0E5D30" w:rsidRDefault="000E5D30" w:rsidP="000E5D30">
      <w:pPr>
        <w:shd w:val="clear" w:color="auto" w:fill="FFFFFF"/>
        <w:spacing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6511CDCE" wp14:editId="7711459A">
            <wp:simplePos x="0" y="0"/>
            <wp:positionH relativeFrom="column">
              <wp:posOffset>-116205</wp:posOffset>
            </wp:positionH>
            <wp:positionV relativeFrom="paragraph">
              <wp:posOffset>21590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E5D30" w:rsidRPr="000E5D30" w:rsidRDefault="000E5D30" w:rsidP="000E5D30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8D3565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1</w:t>
      </w:r>
      <w:r w:rsidRPr="00EE0BB2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: </w:t>
      </w:r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>1 Thessalonians 5:16-24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</w:t>
      </w:r>
      <w:r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(p. </w:t>
      </w:r>
      <w:proofErr w:type="gramStart"/>
      <w:r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1684</w:t>
      </w:r>
      <w:r w:rsidRPr="00EE0BB2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)</w:t>
      </w:r>
      <w:proofErr w:type="gramEnd"/>
    </w:p>
    <w:p w:rsidR="000E5D30" w:rsidRPr="000E5D30" w:rsidRDefault="000E5D30" w:rsidP="000E5D3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EE0BB2">
        <w:rPr>
          <w:rFonts w:ascii="Helvetica" w:eastAsia="Times New Roman" w:hAnsi="Helvetica" w:cs="Helvetica"/>
          <w:b/>
          <w:color w:val="1D2228"/>
          <w:sz w:val="24"/>
          <w:szCs w:val="24"/>
        </w:rPr>
        <w:t>Scripture 2:  </w:t>
      </w:r>
      <w:r w:rsidRPr="000E5D30">
        <w:rPr>
          <w:rFonts w:ascii="Helvetica" w:eastAsia="Times New Roman" w:hAnsi="Helvetica" w:cs="Helvetica"/>
          <w:b/>
          <w:color w:val="1D2228"/>
          <w:sz w:val="24"/>
          <w:szCs w:val="24"/>
        </w:rPr>
        <w:t>Luke 1:46b-55</w:t>
      </w: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   </w:t>
      </w:r>
      <w:r w:rsidRPr="00EE0BB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EE0BB2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(p</w:t>
      </w:r>
      <w:r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.</w:t>
      </w:r>
      <w:r w:rsidRPr="00EE0BB2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1458</w:t>
      </w:r>
      <w:r w:rsidRPr="00EE0BB2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)</w:t>
      </w:r>
      <w:proofErr w:type="gramEnd"/>
      <w:r w:rsidRPr="00EE0BB2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E5D30" w:rsidRDefault="000E5D30" w:rsidP="000E5D30">
      <w:pPr>
        <w:shd w:val="clear" w:color="auto" w:fill="FFFFFF"/>
        <w:spacing w:beforeAutospacing="1" w:afterAutospacing="1" w:line="240" w:lineRule="auto"/>
        <w:ind w:left="1440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244E23" w:rsidRPr="000E5D30" w:rsidRDefault="00244E23" w:rsidP="000E5D30">
      <w:pPr>
        <w:shd w:val="clear" w:color="auto" w:fill="FFFFFF"/>
        <w:spacing w:beforeAutospacing="1" w:afterAutospacing="1"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EC286E" w:rsidRPr="00122C0A" w:rsidRDefault="00B95FCA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</w:pPr>
      <w:r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lastRenderedPageBreak/>
        <w:t xml:space="preserve">                </w:t>
      </w:r>
      <w:bookmarkStart w:id="0" w:name="_GoBack"/>
      <w:bookmarkEnd w:id="0"/>
      <w:r w:rsidR="00EC286E" w:rsidRPr="00122C0A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Faith and Engagement</w:t>
      </w:r>
    </w:p>
    <w:p w:rsidR="00122C0A" w:rsidRDefault="00122C0A" w:rsidP="00122C0A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</w:p>
    <w:p w:rsidR="008D3565" w:rsidRPr="00122C0A" w:rsidRDefault="00142593" w:rsidP="00244E23">
      <w:pPr>
        <w:shd w:val="clear" w:color="auto" w:fill="FFFFFF"/>
        <w:spacing w:line="240" w:lineRule="auto"/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</w:t>
      </w:r>
      <w:r w:rsidR="0094267B" w:rsidRPr="00122C0A"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122C0A" w:rsidRPr="00122C0A">
        <w:rPr>
          <w:rFonts w:ascii="Helvetica" w:eastAsia="Times New Roman" w:hAnsi="Helvetica" w:cs="Helvetica"/>
          <w:b/>
          <w:color w:val="1D2228"/>
          <w:sz w:val="24"/>
          <w:szCs w:val="24"/>
        </w:rPr>
        <w:t>Joy to the World”</w:t>
      </w:r>
      <w:r w:rsidR="00122C0A">
        <w:rPr>
          <w:rFonts w:asciiTheme="minorHAnsi" w:eastAsia="Times New Roman" w:hAnsiTheme="minorHAnsi" w:cs="Times New Roman"/>
          <w:b/>
          <w:color w:val="000000"/>
          <w:spacing w:val="-6"/>
          <w:sz w:val="24"/>
          <w:szCs w:val="24"/>
        </w:rPr>
        <w:t xml:space="preserve">                                            </w:t>
      </w:r>
      <w:r w:rsidR="00122C0A">
        <w:rPr>
          <w:rFonts w:ascii="Helvetica" w:hAnsi="Helvetica" w:cs="Helvetica"/>
          <w:b/>
          <w:color w:val="1D2228"/>
          <w:sz w:val="24"/>
          <w:szCs w:val="24"/>
        </w:rPr>
        <w:t>No. 40</w:t>
      </w:r>
    </w:p>
    <w:p w:rsidR="0094267B" w:rsidRPr="008D3565" w:rsidRDefault="00B3008F" w:rsidP="00EE0BB2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0"/>
          <w:szCs w:val="20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</w:t>
      </w:r>
      <w:r w:rsidR="00EE0BB2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             </w:t>
      </w:r>
      <w:r w:rsidR="00142593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(Blue Hymnal</w:t>
      </w:r>
      <w:r w:rsidR="0094267B"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)</w:t>
      </w:r>
    </w:p>
    <w:p w:rsidR="00244E23" w:rsidRDefault="00244E23" w:rsidP="00B3008F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E830EE" w:rsidRPr="00905B5F" w:rsidRDefault="00FC5BF2" w:rsidP="00EE0BB2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</w:t>
      </w:r>
      <w:proofErr w:type="gramStart"/>
      <w:r w:rsidR="00DB0783" w:rsidRPr="00C74D3D">
        <w:rPr>
          <w:b/>
          <w:color w:val="222222"/>
          <w:sz w:val="26"/>
          <w:szCs w:val="26"/>
        </w:rPr>
        <w:t xml:space="preserve">Thanksgiving  </w:t>
      </w:r>
      <w:r w:rsidR="00E830EE">
        <w:rPr>
          <w:i/>
          <w:color w:val="222222"/>
        </w:rPr>
        <w:t>share</w:t>
      </w:r>
      <w:proofErr w:type="gramEnd"/>
      <w:r w:rsidR="00E830EE"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 w:rsidR="00E830EE">
        <w:rPr>
          <w:color w:val="222222"/>
        </w:rPr>
        <w:t xml:space="preserve"> Lord in Your mercy…</w:t>
      </w:r>
      <w:r w:rsidR="00E830EE">
        <w:rPr>
          <w:b/>
          <w:color w:val="222222"/>
          <w:sz w:val="28"/>
          <w:szCs w:val="28"/>
        </w:rPr>
        <w:t>Hear our prayer</w:t>
      </w:r>
    </w:p>
    <w:p w:rsidR="00EE0BB2" w:rsidRDefault="00E442D9" w:rsidP="00EE0BB2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E830EE" w:rsidRPr="00244E23" w:rsidRDefault="00E830EE" w:rsidP="00EE0BB2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 w:rsidRPr="00244E23">
        <w:rPr>
          <w:b/>
          <w:color w:val="222222"/>
          <w:sz w:val="28"/>
          <w:szCs w:val="28"/>
        </w:rPr>
        <w:t>Blessing</w:t>
      </w:r>
    </w:p>
    <w:p w:rsidR="002F6C92" w:rsidRPr="001732B3" w:rsidRDefault="00122C0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2FCF88C1" wp14:editId="47BE3239">
            <wp:simplePos x="0" y="0"/>
            <wp:positionH relativeFrom="column">
              <wp:posOffset>-45720</wp:posOffset>
            </wp:positionH>
            <wp:positionV relativeFrom="paragraph">
              <wp:posOffset>40640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42593" w:rsidRPr="00E442D9" w:rsidRDefault="00142593" w:rsidP="00E442D9">
      <w:pPr>
        <w:shd w:val="clear" w:color="auto" w:fill="FFFFFF"/>
        <w:spacing w:line="240" w:lineRule="auto"/>
        <w:rPr>
          <w:b/>
          <w:sz w:val="28"/>
          <w:szCs w:val="28"/>
        </w:rPr>
      </w:pPr>
    </w:p>
    <w:p w:rsidR="00F02C1D" w:rsidRPr="00142593" w:rsidRDefault="00142593" w:rsidP="00244E23">
      <w:pPr>
        <w:shd w:val="clear" w:color="auto" w:fill="FFFFFF"/>
        <w:spacing w:line="240" w:lineRule="auto"/>
        <w:jc w:val="center"/>
        <w:rPr>
          <w:b/>
          <w:sz w:val="28"/>
          <w:szCs w:val="28"/>
        </w:rPr>
      </w:pPr>
      <w:r w:rsidRPr="00142593">
        <w:rPr>
          <w:b/>
          <w:sz w:val="28"/>
          <w:szCs w:val="28"/>
        </w:rPr>
        <w:t>Personal Milestones</w:t>
      </w:r>
    </w:p>
    <w:p w:rsidR="00142593" w:rsidRDefault="00122C0A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December 18- Tom and Marina </w:t>
      </w:r>
      <w:proofErr w:type="spellStart"/>
      <w:r>
        <w:rPr>
          <w:sz w:val="26"/>
          <w:szCs w:val="26"/>
        </w:rPr>
        <w:t>Billott</w:t>
      </w:r>
      <w:proofErr w:type="spellEnd"/>
    </w:p>
    <w:p w:rsidR="00122C0A" w:rsidRPr="00142593" w:rsidRDefault="00122C0A" w:rsidP="00244E23">
      <w:pPr>
        <w:shd w:val="clear" w:color="auto" w:fill="FFFFFF"/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Sharon Comfort</w:t>
      </w:r>
    </w:p>
    <w:p w:rsidR="00244E23" w:rsidRDefault="00244E2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1732B3" w:rsidRPr="00367B42" w:rsidRDefault="00F6308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22C0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Gene and Liz </w:t>
      </w:r>
      <w:proofErr w:type="spellStart"/>
      <w:r w:rsidR="00122C0A"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22C0A">
        <w:rPr>
          <w:rFonts w:ascii="Trebuchet MS" w:eastAsia="Trebuchet MS" w:hAnsi="Trebuchet MS" w:cs="Trebuchet MS"/>
          <w:b/>
          <w:color w:val="222222"/>
          <w:sz w:val="23"/>
          <w:szCs w:val="23"/>
        </w:rPr>
        <w:t>Elliot Bailey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22C0A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FF4C46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FF4C46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FF4C46" w:rsidRDefault="001C3492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B95FCA" w:rsidRPr="00B95FCA" w:rsidRDefault="00B95FCA" w:rsidP="00B95FCA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B95FCA" w:rsidRPr="00122C0A" w:rsidRDefault="00122C0A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122C0A">
        <w:rPr>
          <w:rFonts w:ascii="Helvetica" w:eastAsia="Times New Roman" w:hAnsi="Helvetica" w:cs="Helvetica"/>
          <w:color w:val="1D2228"/>
          <w:sz w:val="20"/>
          <w:szCs w:val="20"/>
        </w:rPr>
        <w:t>Sunday -- 4PM Remembrance Service (zoom </w:t>
      </w:r>
      <w:hyperlink r:id="rId11" w:tgtFrame="_blank" w:history="1">
        <w:r w:rsidRPr="00122C0A">
          <w:rPr>
            <w:rFonts w:eastAsia="Times New Roman"/>
            <w:b/>
            <w:bCs/>
            <w:color w:val="196AD4"/>
            <w:sz w:val="20"/>
            <w:szCs w:val="20"/>
            <w:u w:val="single"/>
          </w:rPr>
          <w:t>LINK</w:t>
        </w:r>
      </w:hyperlink>
      <w:r w:rsidRPr="00122C0A">
        <w:rPr>
          <w:rFonts w:ascii="Helvetica" w:eastAsia="Times New Roman" w:hAnsi="Helvetica" w:cs="Helvetica"/>
          <w:color w:val="1D2228"/>
          <w:sz w:val="20"/>
          <w:szCs w:val="20"/>
        </w:rPr>
        <w:t>) </w:t>
      </w:r>
      <w:r w:rsidRPr="00122C0A">
        <w:rPr>
          <w:rFonts w:ascii="Helvetica" w:eastAsia="Times New Roman" w:hAnsi="Helvetica" w:cs="Helvetica"/>
          <w:color w:val="1D2228"/>
          <w:sz w:val="20"/>
          <w:szCs w:val="20"/>
        </w:rPr>
        <w:br/>
      </w:r>
      <w:r w:rsidR="00B95FCA" w:rsidRPr="00122C0A">
        <w:rPr>
          <w:rFonts w:ascii="Helvetica" w:eastAsia="Times New Roman" w:hAnsi="Helvetica" w:cs="Helvetica"/>
          <w:color w:val="1D2228"/>
          <w:sz w:val="20"/>
          <w:szCs w:val="20"/>
        </w:rPr>
        <w:t>Friday -- 11AM Women's Bible Study</w:t>
      </w:r>
      <w:r w:rsidR="00B95FCA" w:rsidRPr="00122C0A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-- 12:30PM Choir Rehearsal </w:t>
      </w:r>
      <w:r w:rsidR="00B95FCA" w:rsidRPr="00122C0A">
        <w:rPr>
          <w:rFonts w:ascii="Helvetica" w:eastAsia="Times New Roman" w:hAnsi="Helvetica" w:cs="Helvetica"/>
          <w:color w:val="1D2228"/>
          <w:sz w:val="20"/>
          <w:szCs w:val="20"/>
        </w:rPr>
        <w:br/>
        <w:t>Friday -- 1:15PM Spencer Singers Rehearsal </w:t>
      </w:r>
    </w:p>
    <w:p w:rsidR="00B3008F" w:rsidRDefault="00B95FCA" w:rsidP="00122C0A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  <w:r w:rsidRPr="00122C0A">
        <w:rPr>
          <w:rFonts w:ascii="Helvetica" w:eastAsia="Times New Roman" w:hAnsi="Helvetica" w:cs="Helvetica"/>
          <w:color w:val="1D2228"/>
          <w:sz w:val="20"/>
          <w:szCs w:val="20"/>
        </w:rPr>
        <w:t>Sunday -- 10AM Adult Study &amp; 11AM Worship </w:t>
      </w: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BD40E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F9130D" w:rsidRPr="00244E23" w:rsidRDefault="00D04290" w:rsidP="00F9130D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Mon. 10</w:t>
      </w:r>
      <w:proofErr w:type="gramStart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AM</w:t>
      </w:r>
      <w:proofErr w:type="gramEnd"/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Story Hour @ Spencer Library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eastAsia="Times New Roman"/>
          <w:color w:val="1D2228"/>
          <w:sz w:val="20"/>
          <w:szCs w:val="20"/>
        </w:rPr>
        <w:t>Wed. 4-5:30PM </w:t>
      </w:r>
      <w:hyperlink r:id="rId12" w:tgtFrame="_blank" w:history="1"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Open Hearts Dinner @ </w:t>
        </w:r>
        <w:proofErr w:type="spellStart"/>
        <w:r w:rsidRPr="00F9130D">
          <w:rPr>
            <w:rFonts w:eastAsia="Times New Roman"/>
            <w:color w:val="196AD4"/>
            <w:sz w:val="20"/>
            <w:szCs w:val="20"/>
            <w:u w:val="single"/>
          </w:rPr>
          <w:t>Mckendree</w:t>
        </w:r>
        <w:proofErr w:type="spellEnd"/>
        <w:r w:rsidRPr="00F9130D">
          <w:rPr>
            <w:rFonts w:eastAsia="Times New Roman"/>
            <w:color w:val="196AD4"/>
            <w:sz w:val="20"/>
            <w:szCs w:val="20"/>
            <w:u w:val="single"/>
          </w:rPr>
          <w:t xml:space="preserve"> UMC **TAKE OUT ONLY</w:t>
        </w:r>
      </w:hyperlink>
      <w:r w:rsidRPr="00F9130D">
        <w:rPr>
          <w:rFonts w:eastAsia="Times New Roman"/>
          <w:color w:val="1D2228"/>
          <w:sz w:val="20"/>
          <w:szCs w:val="20"/>
        </w:rPr>
        <w:t>**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Thurs. 10-11:30AM </w:t>
      </w:r>
      <w:hyperlink r:id="rId13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Mom-to-Mom group @ Inspire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(57 E. Tioga St, Spencer)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3rd Fri. 11:30-12:30PM Sr. Social Hour @ Inspire RSVP @ 607-687-4120 </w:t>
      </w:r>
      <w:hyperlink r:id="rId14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INFO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B95FCA" w:rsidRDefault="00F9130D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**Candor Events: </w:t>
      </w:r>
      <w:hyperlink r:id="rId15" w:tgtFrame="_blank" w:history="1">
        <w:r w:rsidRPr="00F9130D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Home (candornychamber.org)</w:t>
        </w:r>
      </w:hyperlink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B95FCA" w:rsidRPr="00B95FCA" w:rsidRDefault="00B95FCA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95FCA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12/20</w:t>
      </w:r>
      <w:r w:rsidRPr="00B95FCA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B95FCA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5PM</w:t>
      </w:r>
      <w:r w:rsidRPr="00B95FCA">
        <w:rPr>
          <w:rFonts w:ascii="Helvetica" w:eastAsia="Times New Roman" w:hAnsi="Helvetica" w:cs="Helvetica"/>
          <w:color w:val="1D2228"/>
          <w:sz w:val="20"/>
          <w:szCs w:val="20"/>
        </w:rPr>
        <w:t> Community Caroling @ Nichols Pond Gazebo (w/</w:t>
      </w:r>
      <w:proofErr w:type="spellStart"/>
      <w:r w:rsidRPr="00B95FCA">
        <w:rPr>
          <w:rFonts w:ascii="Helvetica" w:eastAsia="Times New Roman" w:hAnsi="Helvetica" w:cs="Helvetica"/>
          <w:color w:val="1D2228"/>
          <w:sz w:val="20"/>
          <w:szCs w:val="20"/>
        </w:rPr>
        <w:t>cookies</w:t>
      </w:r>
      <w:proofErr w:type="gramStart"/>
      <w:r w:rsidRPr="00B95FCA">
        <w:rPr>
          <w:rFonts w:ascii="Helvetica" w:eastAsia="Times New Roman" w:hAnsi="Helvetica" w:cs="Helvetica"/>
          <w:color w:val="1D2228"/>
          <w:sz w:val="20"/>
          <w:szCs w:val="20"/>
        </w:rPr>
        <w:t>,cocoa</w:t>
      </w:r>
      <w:proofErr w:type="spellEnd"/>
      <w:proofErr w:type="gramEnd"/>
      <w:r w:rsidRPr="00B95FCA">
        <w:rPr>
          <w:rFonts w:ascii="Helvetica" w:eastAsia="Times New Roman" w:hAnsi="Helvetica" w:cs="Helvetica"/>
          <w:color w:val="1D2228"/>
          <w:sz w:val="20"/>
          <w:szCs w:val="20"/>
        </w:rPr>
        <w:t xml:space="preserve"> &amp; coffee from Lions Club!) -- come one come all!  </w:t>
      </w:r>
    </w:p>
    <w:p w:rsidR="00244E23" w:rsidRPr="00244E23" w:rsidRDefault="00244E23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244E23" w:rsidRPr="00244E23" w:rsidRDefault="00B95FCA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43870CB6" wp14:editId="2EFF713E">
            <wp:simplePos x="0" y="0"/>
            <wp:positionH relativeFrom="column">
              <wp:posOffset>5173345</wp:posOffset>
            </wp:positionH>
            <wp:positionV relativeFrom="paragraph">
              <wp:posOffset>141605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4E23" w:rsidRPr="00244E23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244E23" w:rsidP="00244E23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CF40D3">
        <w:rPr>
          <w:rFonts w:ascii="Helvetica" w:hAnsi="Helvetica" w:cs="Helvetica"/>
          <w:noProof/>
        </w:rPr>
        <w:t xml:space="preserve"> </w:t>
      </w:r>
      <w:r w:rsidR="00FF4C46" w:rsidRPr="00F9130D"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@ Spencer Library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N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*** Story Hour Mondays @ 10AM ***  </w:t>
      </w:r>
    </w:p>
    <w:p w:rsidR="00F9130D" w:rsidRPr="00F9130D" w:rsidRDefault="00B95FCA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686B6363" wp14:editId="7AD0C539">
            <wp:simplePos x="0" y="0"/>
            <wp:positionH relativeFrom="column">
              <wp:posOffset>5169535</wp:posOffset>
            </wp:positionH>
            <wp:positionV relativeFrom="paragraph">
              <wp:posOffset>122555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9130D" w:rsidRPr="00F9130D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@ Van </w:t>
      </w:r>
      <w:proofErr w:type="spellStart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Etten</w:t>
      </w:r>
      <w:proofErr w:type="spellEnd"/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 xml:space="preserve"> Library (</w:t>
      </w:r>
      <w:hyperlink r:id="rId17" w:tgtFrame="_blank" w:history="1">
        <w:r w:rsidRPr="00F9130D">
          <w:rPr>
            <w:rFonts w:ascii="Helvetica" w:eastAsia="Times New Roman" w:hAnsi="Helvetica" w:cs="Helvetica"/>
            <w:i/>
            <w:iCs/>
            <w:color w:val="196AD4"/>
            <w:sz w:val="20"/>
            <w:szCs w:val="20"/>
            <w:u w:val="single"/>
          </w:rPr>
          <w:t>LINK</w:t>
        </w:r>
      </w:hyperlink>
      <w:r w:rsidRPr="00F9130D">
        <w:rPr>
          <w:rFonts w:ascii="Helvetica" w:eastAsia="Times New Roman" w:hAnsi="Helvetica" w:cs="Helvetica"/>
          <w:i/>
          <w:iCs/>
          <w:color w:val="1D2228"/>
          <w:sz w:val="20"/>
          <w:szCs w:val="20"/>
        </w:rPr>
        <w:t> for their website/hours/calendar) </w:t>
      </w: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 </w:t>
      </w: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Hours: Mon: 1-5PM; Wed &amp; Fri: 11AM-1PM &amp; 2PM-5PM</w:t>
      </w:r>
    </w:p>
    <w:p w:rsidR="00905B5F" w:rsidRDefault="00F9130D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F9130D">
        <w:rPr>
          <w:rFonts w:ascii="Helvetica" w:eastAsia="Times New Roman" w:hAnsi="Helvetica" w:cs="Helvetica"/>
          <w:color w:val="1D2228"/>
          <w:sz w:val="20"/>
          <w:szCs w:val="20"/>
        </w:rPr>
        <w:t>   </w:t>
      </w:r>
    </w:p>
    <w:p w:rsidR="00905B5F" w:rsidRPr="00B3008F" w:rsidRDefault="00905B5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B3008F" w:rsidRDefault="005F436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lastRenderedPageBreak/>
        <w:t> </w:t>
      </w: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22C0A" w:rsidRDefault="00122C0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63EB1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December 1</w:t>
      </w:r>
      <w:r w:rsidR="00B95FCA">
        <w:rPr>
          <w:b/>
          <w:color w:val="222222"/>
          <w:sz w:val="26"/>
          <w:szCs w:val="26"/>
        </w:rPr>
        <w:t>7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53EADEFB" wp14:editId="74792B68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9EA" w:rsidRDefault="00DB02B2" w:rsidP="008549E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3A1A4B" w:rsidRDefault="00DB02B2" w:rsidP="003A1A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B3008F">
        <w:rPr>
          <w:sz w:val="28"/>
          <w:szCs w:val="28"/>
        </w:rPr>
        <w:t>Prelude</w:t>
      </w:r>
      <w:r w:rsidR="00545376" w:rsidRPr="00B3008F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763EB1" w:rsidRPr="00763EB1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3A1A4B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r w:rsidR="003A1A4B" w:rsidRPr="003A1A4B">
        <w:rPr>
          <w:rFonts w:ascii="Helvetica" w:eastAsia="Times New Roman" w:hAnsi="Helvetica" w:cs="Helvetica"/>
          <w:color w:val="1D2228"/>
          <w:sz w:val="24"/>
          <w:szCs w:val="24"/>
        </w:rPr>
        <w:t>Meditation on "Gabriel's Message"</w:t>
      </w:r>
    </w:p>
    <w:p w:rsidR="003A1A4B" w:rsidRPr="003A1A4B" w:rsidRDefault="003A1A4B" w:rsidP="003A1A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                                          </w:t>
      </w:r>
      <w:proofErr w:type="gramStart"/>
      <w:r w:rsidRPr="003A1A4B">
        <w:rPr>
          <w:rFonts w:ascii="Helvetica" w:eastAsia="Times New Roman" w:hAnsi="Helvetica" w:cs="Helvetica"/>
          <w:color w:val="1D2228"/>
          <w:sz w:val="24"/>
          <w:szCs w:val="24"/>
        </w:rPr>
        <w:t>by</w:t>
      </w:r>
      <w:proofErr w:type="gramEnd"/>
      <w:r w:rsidRPr="003A1A4B">
        <w:rPr>
          <w:rFonts w:ascii="Helvetica" w:eastAsia="Times New Roman" w:hAnsi="Helvetica" w:cs="Helvetica"/>
          <w:color w:val="1D2228"/>
          <w:sz w:val="24"/>
          <w:szCs w:val="24"/>
        </w:rPr>
        <w:t xml:space="preserve"> David </w:t>
      </w:r>
      <w:proofErr w:type="spellStart"/>
      <w:r w:rsidRPr="003A1A4B">
        <w:rPr>
          <w:rFonts w:ascii="Helvetica" w:eastAsia="Times New Roman" w:hAnsi="Helvetica" w:cs="Helvetica"/>
          <w:color w:val="1D2228"/>
          <w:sz w:val="24"/>
          <w:szCs w:val="24"/>
        </w:rPr>
        <w:t>Lasky</w:t>
      </w:r>
      <w:proofErr w:type="spellEnd"/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763EB1" w:rsidRPr="00B95FCA" w:rsidRDefault="00763EB1" w:rsidP="00B95FCA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  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763EB1">
        <w:rPr>
          <w:rFonts w:ascii="Helvetica" w:eastAsia="Times New Roman" w:hAnsi="Helvetica" w:cs="Helvetica"/>
          <w:color w:val="1D2228"/>
          <w:sz w:val="20"/>
          <w:szCs w:val="20"/>
        </w:rPr>
        <w:t xml:space="preserve"> (Jer. 33:14): 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b/>
          <w:sz w:val="24"/>
          <w:szCs w:val="24"/>
        </w:rPr>
        <w:t xml:space="preserve">            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The day of the LORD is surely coming: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the promise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color w:val="1D2228"/>
          <w:sz w:val="24"/>
          <w:szCs w:val="24"/>
        </w:rPr>
        <w:t xml:space="preserve">        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</w:t>
      </w:r>
      <w:proofErr w:type="gramStart"/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of</w:t>
      </w:r>
      <w:proofErr w:type="gramEnd"/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God </w:t>
      </w: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will be fulfilled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       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 </w:t>
      </w:r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(</w:t>
      </w:r>
      <w:proofErr w:type="gramStart"/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music</w:t>
      </w:r>
      <w:proofErr w:type="gramEnd"/>
      <w:r w:rsidRPr="00763EB1">
        <w:rPr>
          <w:rFonts w:ascii="Helvetica" w:eastAsia="Times New Roman" w:hAnsi="Helvetica" w:cs="Helvetica"/>
          <w:color w:val="1D2228"/>
          <w:sz w:val="24"/>
          <w:szCs w:val="24"/>
        </w:rPr>
        <w:t>) </w:t>
      </w: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"O come, O come, Emmanuel..." 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763EB1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         </w:t>
      </w:r>
    </w:p>
    <w:p w:rsidR="00763EB1" w:rsidRDefault="00763EB1" w:rsidP="00763EB1">
      <w:pPr>
        <w:shd w:val="clear" w:color="auto" w:fill="FFFFFF"/>
        <w:spacing w:line="240" w:lineRule="auto"/>
        <w:ind w:left="720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  </w:t>
      </w:r>
      <w:r w:rsid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Advent Candle Lighting: JOY</w:t>
      </w:r>
    </w:p>
    <w:p w:rsidR="003A1A4B" w:rsidRPr="003A1A4B" w:rsidRDefault="003A1A4B" w:rsidP="003A1A4B">
      <w:pPr>
        <w:shd w:val="clear" w:color="auto" w:fill="FFFFFF"/>
        <w:spacing w:line="240" w:lineRule="auto"/>
        <w:ind w:left="36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67832805" wp14:editId="2DA32FBE">
            <wp:simplePos x="0" y="0"/>
            <wp:positionH relativeFrom="column">
              <wp:posOffset>131445</wp:posOffset>
            </wp:positionH>
            <wp:positionV relativeFrom="paragraph">
              <wp:posOffset>504190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A1A4B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God of grace, we &amp; all the earth rejoice in hope for our Savior's birth &amp; return. Prepare us to receive him for He is LORD forever &amp; ever. Amen. </w:t>
      </w:r>
    </w:p>
    <w:p w:rsidR="0063654F" w:rsidRPr="00B95FCA" w:rsidRDefault="00763EB1" w:rsidP="00B95FCA">
      <w:pPr>
        <w:shd w:val="clear" w:color="auto" w:fill="FFFFFF"/>
        <w:spacing w:before="120" w:after="120" w:line="240" w:lineRule="auto"/>
        <w:rPr>
          <w:rFonts w:ascii="Helvetica" w:eastAsia="Times New Roman" w:hAnsi="Helvetica" w:cs="Helvetica"/>
          <w:b/>
          <w:color w:val="1D2228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B300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>Praise God, from whom all blessings flow; Praise *Him, all creatures here below; Praise *Him above, y</w:t>
      </w:r>
      <w:r w:rsidR="008549EA">
        <w:rPr>
          <w:b/>
          <w:bCs/>
          <w:color w:val="000000"/>
          <w:spacing w:val="-6"/>
          <w:shd w:val="clear" w:color="auto" w:fill="FFFFFF"/>
        </w:rPr>
        <w:t>e heavenly host; Praise Father,</w:t>
      </w:r>
      <w:r w:rsidR="00B95FCA">
        <w:rPr>
          <w:rFonts w:ascii="Helvetica" w:eastAsia="Times New Roman" w:hAnsi="Helvetica" w:cs="Helvetica"/>
          <w:b/>
          <w:color w:val="1D2228"/>
        </w:rPr>
        <w:t xml:space="preserve"> </w:t>
      </w:r>
      <w:r w:rsidR="00695ED2">
        <w:rPr>
          <w:b/>
          <w:bCs/>
          <w:color w:val="000000"/>
          <w:spacing w:val="-6"/>
          <w:shd w:val="clear" w:color="auto" w:fill="FFFFFF"/>
        </w:rPr>
        <w:t>Son,</w:t>
      </w:r>
      <w:r w:rsidR="00B95FCA">
        <w:rPr>
          <w:b/>
          <w:bCs/>
          <w:color w:val="000000"/>
          <w:spacing w:val="-6"/>
          <w:shd w:val="clear" w:color="auto" w:fill="FFFFFF"/>
        </w:rPr>
        <w:t xml:space="preserve"> and Holy        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8549EA" w:rsidRPr="003A1A4B" w:rsidRDefault="001B1844" w:rsidP="00B95FC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3A1A4B">
        <w:rPr>
          <w:rFonts w:eastAsia="Times New Roman"/>
          <w:b/>
          <w:color w:val="26282A"/>
          <w:sz w:val="24"/>
          <w:szCs w:val="24"/>
        </w:rPr>
        <w:t>“</w:t>
      </w:r>
      <w:r w:rsidR="003A1A4B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The Angel Gabriel from Heaven </w:t>
      </w:r>
      <w:proofErr w:type="gramStart"/>
      <w:r w:rsidR="003A1A4B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Came </w:t>
      </w:r>
      <w:r w:rsidR="00596EAF" w:rsidRPr="003A1A4B">
        <w:rPr>
          <w:rFonts w:ascii="Helvetica" w:eastAsia="Times New Roman" w:hAnsi="Helvetica" w:cs="Helvetica"/>
          <w:b/>
          <w:color w:val="1D2228"/>
          <w:sz w:val="24"/>
          <w:szCs w:val="24"/>
        </w:rPr>
        <w:t>”</w:t>
      </w:r>
      <w:proofErr w:type="gramEnd"/>
      <w:r w:rsidR="00B3008F" w:rsidRPr="003A1A4B">
        <w:rPr>
          <w:rFonts w:eastAsia="Times New Roman"/>
          <w:color w:val="26282A"/>
          <w:sz w:val="24"/>
          <w:szCs w:val="24"/>
        </w:rPr>
        <w:t xml:space="preserve"> </w:t>
      </w:r>
      <w:r w:rsidR="00B3008F" w:rsidRPr="003A1A4B">
        <w:rPr>
          <w:rFonts w:eastAsia="Times New Roman"/>
          <w:b/>
          <w:color w:val="26282A"/>
          <w:sz w:val="24"/>
          <w:szCs w:val="24"/>
        </w:rPr>
        <w:t xml:space="preserve"> </w:t>
      </w:r>
      <w:r w:rsidRPr="003A1A4B">
        <w:rPr>
          <w:rFonts w:eastAsia="Times New Roman"/>
          <w:b/>
          <w:color w:val="26282A"/>
          <w:sz w:val="24"/>
          <w:szCs w:val="24"/>
        </w:rPr>
        <w:t xml:space="preserve">No. </w:t>
      </w:r>
      <w:r w:rsidR="00EF08F3" w:rsidRPr="003A1A4B">
        <w:rPr>
          <w:rFonts w:eastAsia="Times New Roman"/>
          <w:b/>
          <w:color w:val="26282A"/>
          <w:sz w:val="24"/>
          <w:szCs w:val="24"/>
        </w:rPr>
        <w:t xml:space="preserve"> </w:t>
      </w:r>
      <w:r w:rsidR="003A1A4B" w:rsidRPr="003A1A4B">
        <w:rPr>
          <w:rFonts w:eastAsia="Times New Roman"/>
          <w:b/>
          <w:color w:val="26282A"/>
          <w:sz w:val="24"/>
          <w:szCs w:val="24"/>
        </w:rPr>
        <w:t>16</w:t>
      </w:r>
    </w:p>
    <w:p w:rsidR="00596EAF" w:rsidRPr="00596EAF" w:rsidRDefault="00596EAF" w:rsidP="003A1A4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596EAF">
        <w:rPr>
          <w:rFonts w:eastAsia="Times New Roman"/>
          <w:color w:val="26282A"/>
          <w:sz w:val="24"/>
          <w:szCs w:val="24"/>
        </w:rPr>
        <w:t xml:space="preserve">    </w:t>
      </w:r>
      <w:r w:rsidR="003A1A4B">
        <w:rPr>
          <w:rFonts w:eastAsia="Times New Roman"/>
          <w:color w:val="26282A"/>
          <w:sz w:val="24"/>
          <w:szCs w:val="24"/>
        </w:rPr>
        <w:t xml:space="preserve">                                                 </w:t>
      </w:r>
      <w:r w:rsidRPr="00596EAF">
        <w:rPr>
          <w:rFonts w:eastAsia="Times New Roman"/>
          <w:color w:val="26282A"/>
          <w:sz w:val="24"/>
          <w:szCs w:val="24"/>
        </w:rPr>
        <w:t xml:space="preserve"> (Blue </w:t>
      </w:r>
      <w:proofErr w:type="gramStart"/>
      <w:r w:rsidRPr="00596EAF">
        <w:rPr>
          <w:rFonts w:eastAsia="Times New Roman"/>
          <w:color w:val="26282A"/>
          <w:sz w:val="24"/>
          <w:szCs w:val="24"/>
        </w:rPr>
        <w:t>Hymnal )</w:t>
      </w:r>
      <w:proofErr w:type="gramEnd"/>
    </w:p>
    <w:p w:rsidR="00596EAF" w:rsidRDefault="00596EAF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 </w:t>
      </w:r>
    </w:p>
    <w:p w:rsidR="00596EAF" w:rsidRPr="00596EAF" w:rsidRDefault="002B0748" w:rsidP="00596EAF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7C0C4B" w:rsidRPr="00596EAF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</w:p>
    <w:p w:rsidR="00BF33DD" w:rsidRPr="00596EAF" w:rsidRDefault="00596EAF" w:rsidP="00B3008F">
      <w:pPr>
        <w:spacing w:line="240" w:lineRule="auto"/>
        <w:rPr>
          <w:b/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</w:t>
      </w:r>
      <w:r w:rsidR="007C0C4B" w:rsidRPr="00596EAF">
        <w:rPr>
          <w:i/>
          <w:color w:val="000000"/>
          <w:sz w:val="24"/>
          <w:szCs w:val="24"/>
        </w:rPr>
        <w:t xml:space="preserve"> </w:t>
      </w:r>
      <w:proofErr w:type="gramStart"/>
      <w:r w:rsidR="00BF33DD" w:rsidRPr="00596EAF">
        <w:rPr>
          <w:i/>
          <w:color w:val="000000"/>
          <w:sz w:val="24"/>
          <w:szCs w:val="24"/>
        </w:rPr>
        <w:t>any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244E23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79C8" w:rsidRDefault="001679C8" w:rsidP="00551EC5">
      <w:pPr>
        <w:spacing w:line="240" w:lineRule="auto"/>
      </w:pPr>
    </w:p>
    <w:p w:rsidR="00BB6789" w:rsidRDefault="00244E23" w:rsidP="00551EC5">
      <w:pPr>
        <w:spacing w:line="240" w:lineRule="auto"/>
      </w:pPr>
      <w:r>
        <w:t xml:space="preserve">“Lift Up Your Heads, Ye </w:t>
      </w:r>
      <w:proofErr w:type="gramStart"/>
      <w:r>
        <w:t>Mighty  Gates</w:t>
      </w:r>
      <w:proofErr w:type="gramEnd"/>
      <w:r>
        <w:t xml:space="preserve">”   </w:t>
      </w:r>
      <w:r w:rsidR="00AC6AE5">
        <w:t xml:space="preserve">Georg </w:t>
      </w:r>
      <w:proofErr w:type="spellStart"/>
      <w:r w:rsidR="00AC6AE5">
        <w:t>Weissel</w:t>
      </w:r>
      <w:proofErr w:type="spellEnd"/>
    </w:p>
    <w:p w:rsidR="00244E23" w:rsidRDefault="00244E23" w:rsidP="00244E23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Georgia" w:hAnsi="Georgia"/>
          <w:color w:val="191919"/>
        </w:rPr>
      </w:pPr>
    </w:p>
    <w:p w:rsidR="00244E23" w:rsidRDefault="00244E23" w:rsidP="00244E23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Georgia" w:hAnsi="Georgia"/>
          <w:color w:val="191919"/>
        </w:rPr>
      </w:pPr>
      <w:r>
        <w:rPr>
          <w:rFonts w:ascii="Georgia" w:hAnsi="Georgia"/>
          <w:color w:val="191919"/>
        </w:rPr>
        <w:t>1 Lift up your heads, ye mighty gates</w:t>
      </w:r>
      <w:proofErr w:type="gramStart"/>
      <w:r>
        <w:rPr>
          <w:rFonts w:ascii="Georgia" w:hAnsi="Georgia"/>
          <w:color w:val="191919"/>
        </w:rPr>
        <w:t>;</w:t>
      </w:r>
      <w:proofErr w:type="gramEnd"/>
      <w:r>
        <w:rPr>
          <w:rFonts w:ascii="Georgia" w:hAnsi="Georgia"/>
          <w:color w:val="191919"/>
        </w:rPr>
        <w:br/>
        <w:t>behold, the King of glory waits;</w:t>
      </w:r>
      <w:r>
        <w:rPr>
          <w:rFonts w:ascii="Georgia" w:hAnsi="Georgia"/>
          <w:color w:val="191919"/>
        </w:rPr>
        <w:br/>
        <w:t>the King of kings is drawing near;</w:t>
      </w:r>
      <w:r>
        <w:rPr>
          <w:rFonts w:ascii="Georgia" w:hAnsi="Georgia"/>
          <w:color w:val="191919"/>
        </w:rPr>
        <w:br/>
        <w:t>the Savior of the world is here!</w:t>
      </w:r>
    </w:p>
    <w:p w:rsidR="00244E23" w:rsidRDefault="00244E23" w:rsidP="00244E23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Georgia" w:hAnsi="Georgia"/>
          <w:color w:val="191919"/>
        </w:rPr>
      </w:pPr>
      <w:r>
        <w:rPr>
          <w:rFonts w:ascii="Georgia" w:hAnsi="Georgia"/>
          <w:color w:val="191919"/>
        </w:rPr>
        <w:t>2 Fling wide the portals of your heart</w:t>
      </w:r>
      <w:proofErr w:type="gramStart"/>
      <w:r>
        <w:rPr>
          <w:rFonts w:ascii="Georgia" w:hAnsi="Georgia"/>
          <w:color w:val="191919"/>
        </w:rPr>
        <w:t>;</w:t>
      </w:r>
      <w:proofErr w:type="gramEnd"/>
      <w:r>
        <w:rPr>
          <w:rFonts w:ascii="Georgia" w:hAnsi="Georgia"/>
          <w:color w:val="191919"/>
        </w:rPr>
        <w:br/>
        <w:t>make it a temple, set apart</w:t>
      </w:r>
      <w:r>
        <w:rPr>
          <w:rFonts w:ascii="Georgia" w:hAnsi="Georgia"/>
          <w:color w:val="191919"/>
        </w:rPr>
        <w:br/>
        <w:t>from earthly use for heaven’s employ,</w:t>
      </w:r>
      <w:r>
        <w:rPr>
          <w:rFonts w:ascii="Georgia" w:hAnsi="Georgia"/>
          <w:color w:val="191919"/>
        </w:rPr>
        <w:br/>
        <w:t>adorned with prayer and love and joy.</w:t>
      </w:r>
    </w:p>
    <w:p w:rsidR="00244E23" w:rsidRDefault="00244E23" w:rsidP="00244E23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Georgia" w:hAnsi="Georgia"/>
          <w:color w:val="191919"/>
        </w:rPr>
      </w:pPr>
      <w:r>
        <w:rPr>
          <w:rFonts w:ascii="Georgia" w:hAnsi="Georgia"/>
          <w:color w:val="191919"/>
        </w:rPr>
        <w:t>3 Redeemer, come, with us abide</w:t>
      </w:r>
      <w:proofErr w:type="gramStart"/>
      <w:r>
        <w:rPr>
          <w:rFonts w:ascii="Georgia" w:hAnsi="Georgia"/>
          <w:color w:val="191919"/>
        </w:rPr>
        <w:t>;</w:t>
      </w:r>
      <w:proofErr w:type="gramEnd"/>
      <w:r>
        <w:rPr>
          <w:rFonts w:ascii="Georgia" w:hAnsi="Georgia"/>
          <w:color w:val="191919"/>
        </w:rPr>
        <w:br/>
        <w:t>our hearts to thee we open wide;</w:t>
      </w:r>
      <w:r>
        <w:rPr>
          <w:rFonts w:ascii="Georgia" w:hAnsi="Georgia"/>
          <w:color w:val="191919"/>
        </w:rPr>
        <w:br/>
        <w:t>let us thy inner presence feel;</w:t>
      </w:r>
      <w:r>
        <w:rPr>
          <w:rFonts w:ascii="Georgia" w:hAnsi="Georgia"/>
          <w:color w:val="191919"/>
        </w:rPr>
        <w:br/>
        <w:t>thy grace and love in us reveal.</w:t>
      </w: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4A29B0" w:rsidRPr="00734C0A" w:rsidRDefault="00244E2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  <w:r>
        <w:rPr>
          <w:rFonts w:ascii="Verdana" w:eastAsia="Times New Roman" w:hAnsi="Verdana" w:cs="Times New Roman"/>
          <w:color w:val="222222"/>
          <w:sz w:val="24"/>
          <w:szCs w:val="24"/>
        </w:rPr>
        <w:t>“Prepare the Way”</w:t>
      </w:r>
      <w:r w:rsidR="00AC6AE5">
        <w:rPr>
          <w:rFonts w:ascii="Verdana" w:eastAsia="Times New Roman" w:hAnsi="Verdana" w:cs="Times New Roman"/>
          <w:color w:val="222222"/>
          <w:sz w:val="24"/>
          <w:szCs w:val="24"/>
        </w:rPr>
        <w:t xml:space="preserve">    </w:t>
      </w:r>
      <w:proofErr w:type="spellStart"/>
      <w:r w:rsidR="00AC6AE5">
        <w:rPr>
          <w:rFonts w:ascii="Verdana" w:eastAsia="Times New Roman" w:hAnsi="Verdana" w:cs="Times New Roman"/>
          <w:color w:val="222222"/>
          <w:sz w:val="24"/>
          <w:szCs w:val="24"/>
        </w:rPr>
        <w:t>Frans</w:t>
      </w:r>
      <w:proofErr w:type="spellEnd"/>
      <w:r w:rsidR="00AC6AE5">
        <w:rPr>
          <w:rFonts w:ascii="Verdana" w:eastAsia="Times New Roman" w:hAnsi="Verdana" w:cs="Times New Roman"/>
          <w:color w:val="222222"/>
          <w:sz w:val="24"/>
          <w:szCs w:val="24"/>
        </w:rPr>
        <w:t xml:space="preserve"> Mikael </w:t>
      </w:r>
      <w:proofErr w:type="spellStart"/>
      <w:r w:rsidR="00AC6AE5">
        <w:rPr>
          <w:rFonts w:ascii="Verdana" w:eastAsia="Times New Roman" w:hAnsi="Verdana" w:cs="Times New Roman"/>
          <w:color w:val="222222"/>
          <w:sz w:val="24"/>
          <w:szCs w:val="24"/>
        </w:rPr>
        <w:t>Franzen</w:t>
      </w:r>
      <w:proofErr w:type="spellEnd"/>
      <w:r w:rsidR="00AC6AE5">
        <w:rPr>
          <w:rFonts w:ascii="Verdana" w:eastAsia="Times New Roman" w:hAnsi="Verdana" w:cs="Times New Roman"/>
          <w:color w:val="222222"/>
          <w:sz w:val="24"/>
          <w:szCs w:val="24"/>
        </w:rPr>
        <w:t xml:space="preserve"> 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Prepare the way, O Zion,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your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Christ is drawing near!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Let every hill and valley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a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level way appear.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Greet </w:t>
      </w: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One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who comes in glory,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foretold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in sacred story.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Oh blest is Christ that came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in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God's most holy name.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Christ</w:t>
      </w: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brings God's rule, O Zion;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he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comes from heaven above.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His rule is peace and freedom,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and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justice, truth, and love.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Lift high your praise resounding,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for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grace and joy abounding.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Oh blest is Christ that came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in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God's most holy name.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Fling wide your gates, O Zion;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your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Savior's rule embrace.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His tidings of salvation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proclaim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in every place.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All lands will bow before him,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their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voices will adore him.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Oh blest is Christ that came</w:t>
      </w:r>
    </w:p>
    <w:p w:rsidR="00AC6AE5" w:rsidRPr="00AC6AE5" w:rsidRDefault="00AC6AE5" w:rsidP="00AC6AE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</w:pPr>
      <w:proofErr w:type="gramStart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>in</w:t>
      </w:r>
      <w:proofErr w:type="gramEnd"/>
      <w:r w:rsidRPr="00AC6AE5">
        <w:rPr>
          <w:rFonts w:ascii="Courier New" w:eastAsia="Times New Roman" w:hAnsi="Courier New" w:cs="Courier New"/>
          <w:b/>
          <w:bCs/>
          <w:color w:val="404040"/>
          <w:sz w:val="29"/>
          <w:szCs w:val="29"/>
          <w:bdr w:val="none" w:sz="0" w:space="0" w:color="auto" w:frame="1"/>
        </w:rPr>
        <w:t xml:space="preserve"> God's most holy name.</w:t>
      </w:r>
    </w:p>
    <w:p w:rsidR="00905B5F" w:rsidRDefault="00905B5F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AC6AE5" w:rsidRDefault="00AC6AE5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  <w:sz w:val="24"/>
          <w:szCs w:val="24"/>
        </w:rPr>
      </w:pPr>
    </w:p>
    <w:p w:rsidR="004A29B0" w:rsidRPr="00734C0A" w:rsidRDefault="004A29B0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p w:rsidR="00734C0A" w:rsidRPr="00734C0A" w:rsidRDefault="00734C0A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4"/>
          <w:szCs w:val="24"/>
        </w:rPr>
      </w:pPr>
    </w:p>
    <w:sectPr w:rsidR="00734C0A" w:rsidRPr="00734C0A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044D"/>
    <w:multiLevelType w:val="multilevel"/>
    <w:tmpl w:val="611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8A4EB1"/>
    <w:multiLevelType w:val="multilevel"/>
    <w:tmpl w:val="54AA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B8568B"/>
    <w:multiLevelType w:val="multilevel"/>
    <w:tmpl w:val="B5B6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3C34E61"/>
    <w:multiLevelType w:val="multilevel"/>
    <w:tmpl w:val="6802B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0525E6"/>
    <w:multiLevelType w:val="multilevel"/>
    <w:tmpl w:val="3F062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80E4FA4"/>
    <w:multiLevelType w:val="multilevel"/>
    <w:tmpl w:val="309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31157DA"/>
    <w:multiLevelType w:val="multilevel"/>
    <w:tmpl w:val="3614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CF33D5"/>
    <w:multiLevelType w:val="multilevel"/>
    <w:tmpl w:val="41A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D842657"/>
    <w:multiLevelType w:val="multilevel"/>
    <w:tmpl w:val="3B5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D77C3F"/>
    <w:multiLevelType w:val="multilevel"/>
    <w:tmpl w:val="94A4C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7526979"/>
    <w:multiLevelType w:val="multilevel"/>
    <w:tmpl w:val="26C82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9653B5"/>
    <w:multiLevelType w:val="multilevel"/>
    <w:tmpl w:val="227E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EDA3AF0"/>
    <w:multiLevelType w:val="multilevel"/>
    <w:tmpl w:val="A7C4B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CFE3C85"/>
    <w:multiLevelType w:val="multilevel"/>
    <w:tmpl w:val="E706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7EB79F3"/>
    <w:multiLevelType w:val="multilevel"/>
    <w:tmpl w:val="6EEA6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D1A4438"/>
    <w:multiLevelType w:val="multilevel"/>
    <w:tmpl w:val="C8B4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5D41B7A"/>
    <w:multiLevelType w:val="multilevel"/>
    <w:tmpl w:val="B8DAF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5E940A1"/>
    <w:multiLevelType w:val="multilevel"/>
    <w:tmpl w:val="37FE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18"/>
  </w:num>
  <w:num w:numId="6">
    <w:abstractNumId w:val="14"/>
  </w:num>
  <w:num w:numId="7">
    <w:abstractNumId w:val="13"/>
  </w:num>
  <w:num w:numId="8">
    <w:abstractNumId w:val="15"/>
  </w:num>
  <w:num w:numId="9">
    <w:abstractNumId w:val="12"/>
  </w:num>
  <w:num w:numId="10">
    <w:abstractNumId w:val="8"/>
  </w:num>
  <w:num w:numId="11">
    <w:abstractNumId w:val="3"/>
  </w:num>
  <w:num w:numId="12">
    <w:abstractNumId w:val="1"/>
  </w:num>
  <w:num w:numId="13">
    <w:abstractNumId w:val="11"/>
  </w:num>
  <w:num w:numId="14">
    <w:abstractNumId w:val="17"/>
  </w:num>
  <w:num w:numId="15">
    <w:abstractNumId w:val="7"/>
  </w:num>
  <w:num w:numId="16">
    <w:abstractNumId w:val="2"/>
  </w:num>
  <w:num w:numId="17">
    <w:abstractNumId w:val="0"/>
  </w:num>
  <w:num w:numId="18">
    <w:abstractNumId w:val="16"/>
  </w:num>
  <w:num w:numId="19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0E5D30"/>
    <w:rsid w:val="00113198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22D4D"/>
    <w:rsid w:val="00235BFE"/>
    <w:rsid w:val="00244E23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1A4B"/>
    <w:rsid w:val="003A4839"/>
    <w:rsid w:val="003B6A5A"/>
    <w:rsid w:val="003D014F"/>
    <w:rsid w:val="003E1697"/>
    <w:rsid w:val="003F0539"/>
    <w:rsid w:val="00403A4B"/>
    <w:rsid w:val="00411DB5"/>
    <w:rsid w:val="00414CE9"/>
    <w:rsid w:val="00461460"/>
    <w:rsid w:val="00471244"/>
    <w:rsid w:val="00497806"/>
    <w:rsid w:val="004A0C1C"/>
    <w:rsid w:val="004A29B0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116E6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C6AE5"/>
    <w:rsid w:val="00AD50EC"/>
    <w:rsid w:val="00AE1821"/>
    <w:rsid w:val="00B3008F"/>
    <w:rsid w:val="00B4362B"/>
    <w:rsid w:val="00B659F9"/>
    <w:rsid w:val="00B72196"/>
    <w:rsid w:val="00B832F0"/>
    <w:rsid w:val="00B95FCA"/>
    <w:rsid w:val="00BA529E"/>
    <w:rsid w:val="00BA615E"/>
    <w:rsid w:val="00BB4C6A"/>
    <w:rsid w:val="00BB6789"/>
    <w:rsid w:val="00BD0457"/>
    <w:rsid w:val="00BD40E6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B588E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E0BB2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6308E"/>
    <w:rsid w:val="00F77941"/>
    <w:rsid w:val="00F8546C"/>
    <w:rsid w:val="00F85A98"/>
    <w:rsid w:val="00F9130D"/>
    <w:rsid w:val="00F97CEC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C0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C0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hyperlink" Target="https://ccld.lib.ny.us/van-etten-library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s02web.zoom.us/j/716939848?pwd=ODRyRjJxSGZrdXNIUndVamY5RFlpQT09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E644769-AE3A-46AF-B200-3D57A24B3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2023-12-09T01:57:00Z</cp:lastPrinted>
  <dcterms:created xsi:type="dcterms:W3CDTF">2023-12-16T02:33:00Z</dcterms:created>
  <dcterms:modified xsi:type="dcterms:W3CDTF">2023-12-16T02:33:00Z</dcterms:modified>
</cp:coreProperties>
</file>