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spacing w:before="0" w:after="0"/>
        <w:rPr>
          <w:b/>
          <w:bCs/>
        </w:rPr>
      </w:pPr>
      <w:r>
        <w:rPr>
          <w:b/>
          <w:bCs/>
        </w:rPr>
      </w:r>
    </w:p>
    <w:p>
      <w:pPr>
        <w:pStyle w:val="NormalWeb"/>
        <w:spacing w:before="0" w:after="0"/>
        <w:rPr>
          <w:b/>
          <w:bCs/>
        </w:rPr>
      </w:pPr>
      <w:r>
        <w:rPr>
          <w:b/>
          <w:bCs/>
        </w:rPr>
        <w:drawing>
          <wp:anchor behindDoc="0" distT="114300" distB="114300" distL="114300" distR="114300" simplePos="0" locked="0" layoutInCell="0" allowOverlap="1" relativeHeight="5">
            <wp:simplePos x="0" y="0"/>
            <wp:positionH relativeFrom="column">
              <wp:posOffset>104775</wp:posOffset>
            </wp:positionH>
            <wp:positionV relativeFrom="paragraph">
              <wp:posOffset>107315</wp:posOffset>
            </wp:positionV>
            <wp:extent cx="506730" cy="619125"/>
            <wp:effectExtent l="0" t="0" r="0" b="0"/>
            <wp:wrapSquare wrapText="bothSides"/>
            <wp:docPr id="1" name="image4.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 title=""/>
                    <pic:cNvPicPr>
                      <a:picLocks noChangeAspect="1" noChangeArrowheads="1"/>
                    </pic:cNvPicPr>
                  </pic:nvPicPr>
                  <pic:blipFill>
                    <a:blip r:embed="rId2"/>
                    <a:srcRect l="30199" t="0" r="14376" b="0"/>
                    <a:stretch>
                      <a:fillRect/>
                    </a:stretch>
                  </pic:blipFill>
                  <pic:spPr bwMode="auto">
                    <a:xfrm>
                      <a:off x="0" y="0"/>
                      <a:ext cx="506730" cy="619125"/>
                    </a:xfrm>
                    <a:prstGeom prst="rect">
                      <a:avLst/>
                    </a:prstGeom>
                    <a:noFill/>
                  </pic:spPr>
                </pic:pic>
              </a:graphicData>
            </a:graphic>
          </wp:anchor>
        </w:drawing>
      </w:r>
    </w:p>
    <w:p>
      <w:pPr>
        <w:pStyle w:val="Normal"/>
        <w:shd w:val="clear" w:fill="FFFFFF"/>
        <w:ind w:start="0"/>
        <w:rPr>
          <w:rFonts w:ascii="Verdana" w:hAnsi="Verdana" w:eastAsia="Times New Roman" w:cs="Times New Roman"/>
          <w:spacing w:val="-6"/>
        </w:rPr>
      </w:pPr>
      <w:r>
        <w:rPr>
          <w:rFonts w:eastAsia="Times New Roman" w:cs="Times New Roman" w:ascii="Verdana" w:hAnsi="Verdana"/>
          <w:b/>
          <w:spacing w:val="-6"/>
        </w:rPr>
        <w:t>Confession</w:t>
      </w:r>
      <w:r>
        <w:rPr>
          <w:rFonts w:eastAsia="Times New Roman" w:cs="Times New Roman" w:ascii="Verdana" w:hAnsi="Verdana"/>
          <w:spacing w:val="-6"/>
        </w:rPr>
        <w:t>: (from BCW) </w:t>
      </w:r>
    </w:p>
    <w:p>
      <w:pPr>
        <w:pStyle w:val="Normal"/>
        <w:shd w:val="clear" w:fill="FFFFFF"/>
        <w:ind w:start="0"/>
        <w:rPr/>
      </w:pPr>
      <w:r>
        <w:rPr>
          <w:rStyle w:val="Strong"/>
          <w:rFonts w:ascii="Verdana" w:hAnsi="Verdana"/>
          <w:spacing w:val="-6"/>
          <w:sz w:val="24"/>
          <w:szCs w:val="24"/>
          <w:shd w:fill="FFFFFF" w:val="clear"/>
        </w:rPr>
        <w:t>God of grace, love, and communion, we confess that we have failed to love you with all our heart, soul, and mind; and to love our neighbor as ourselves.  We ignore Your commandments, stray from Your way, and follow other gods.  Have mercy on us.  Forgive our sin and raise us to new life that we may serve You faithfully and give honor to Your holy name.</w:t>
      </w:r>
      <w:r>
        <w:rPr>
          <w:rStyle w:val="Strong"/>
          <w:rFonts w:ascii="Verdana" w:hAnsi="Verdana"/>
          <w:color w:val="000000"/>
          <w:spacing w:val="-6"/>
          <w:sz w:val="24"/>
          <w:szCs w:val="24"/>
          <w:shd w:fill="FFFFFF" w:val="clear"/>
        </w:rPr>
        <w:t xml:space="preserve"> [</w:t>
      </w:r>
      <w:r>
        <w:rPr>
          <w:rStyle w:val="Strong"/>
          <w:rFonts w:ascii="Verdana" w:hAnsi="Verdana"/>
          <w:i/>
          <w:color w:val="000000"/>
          <w:spacing w:val="-6"/>
          <w:sz w:val="24"/>
          <w:szCs w:val="24"/>
          <w:shd w:fill="FFFFFF" w:val="clear"/>
        </w:rPr>
        <w:t>silent prayer &amp; reflection; let the Holy Spirit identify any</w:t>
      </w:r>
      <w:r>
        <w:rPr>
          <w:rStyle w:val="Strong"/>
          <w:rFonts w:eastAsia="Times New Roman" w:cs="Times New Roman" w:ascii="Verdana" w:hAnsi="Verdana"/>
          <w:b/>
          <w:bCs/>
          <w:spacing w:val="-6"/>
          <w:sz w:val="24"/>
          <w:szCs w:val="24"/>
          <w:shd w:fill="FFFFFF" w:val="clear"/>
        </w:rPr>
        <w:t xml:space="preserve"> </w:t>
      </w:r>
      <w:r>
        <w:rPr>
          <w:rStyle w:val="Strong"/>
          <w:rFonts w:ascii="Verdana" w:hAnsi="Verdana"/>
          <w:i/>
          <w:color w:val="000000"/>
          <w:spacing w:val="-6"/>
          <w:sz w:val="24"/>
          <w:szCs w:val="24"/>
          <w:shd w:fill="FFFFFF" w:val="clear"/>
        </w:rPr>
        <w:t xml:space="preserve">sin that needs confessing - offer it to God </w:t>
      </w:r>
      <w:r>
        <w:rPr>
          <w:rStyle w:val="Strong"/>
          <w:rFonts w:ascii="Verdana" w:hAnsi="Verdana"/>
          <w:b/>
          <w:i/>
          <w:color w:val="000000"/>
          <w:spacing w:val="-6"/>
          <w:sz w:val="24"/>
          <w:szCs w:val="24"/>
          <w:shd w:fill="FFFFFF" w:val="clear"/>
        </w:rPr>
        <w:t>&amp; let it go</w:t>
      </w:r>
      <w:r>
        <w:rPr>
          <w:rStyle w:val="Strong"/>
          <w:rFonts w:ascii="Verdana" w:hAnsi="Verdana"/>
          <w:i/>
          <w:color w:val="000000"/>
          <w:spacing w:val="-6"/>
          <w:sz w:val="24"/>
          <w:szCs w:val="24"/>
          <w:shd w:fill="FFFFFF" w:val="clear"/>
        </w:rPr>
        <w:t>]</w:t>
      </w:r>
    </w:p>
    <w:p>
      <w:pPr>
        <w:pStyle w:val="Normal"/>
        <w:shd w:val="clear" w:fill="FFFFFF"/>
        <w:ind w:start="0"/>
        <w:rPr/>
      </w:pPr>
      <w:r>
        <w:rPr>
          <w:rStyle w:val="Strong"/>
          <w:rFonts w:ascii="Verdana" w:hAnsi="Verdana"/>
          <w:spacing w:val="-6"/>
          <w:sz w:val="24"/>
          <w:szCs w:val="24"/>
          <w:shd w:fill="FFFFFF" w:val="clear"/>
        </w:rPr>
        <w:t>  </w:t>
      </w:r>
    </w:p>
    <w:p>
      <w:pPr>
        <w:pStyle w:val="Normal"/>
        <w:shd w:val="clear" w:fill="FFFFFF"/>
        <w:rPr>
          <w:rFonts w:ascii="Verdana" w:hAnsi="Verdana" w:eastAsia="Times New Roman" w:cs="Times New Roman"/>
          <w:b/>
          <w:spacing w:val="-6"/>
          <w:sz w:val="24"/>
          <w:szCs w:val="24"/>
        </w:rPr>
      </w:pPr>
      <w:r>
        <w:rPr>
          <w:rFonts w:eastAsia="Times New Roman" w:cs="Times New Roman" w:ascii="Verdana" w:hAnsi="Verdana"/>
          <w:b/>
          <w:spacing w:val="-6"/>
          <w:sz w:val="24"/>
          <w:szCs w:val="24"/>
        </w:rPr>
        <w:t>Assurance of Pardon and Gloria Patri</w:t>
      </w:r>
    </w:p>
    <w:p>
      <w:pPr>
        <w:pStyle w:val="Normal"/>
        <w:shd w:val="clear" w:fill="FFFFFF"/>
        <w:rPr>
          <w:rFonts w:ascii="Verdana" w:hAnsi="Verdana"/>
          <w:b/>
          <w:color w:val="222222"/>
          <w:sz w:val="24"/>
          <w:szCs w:val="24"/>
        </w:rPr>
      </w:pPr>
      <w:r>
        <w:rPr>
          <w:rFonts w:ascii="Verdana" w:hAnsi="Verdana"/>
          <w:b/>
          <w:color w:val="222222"/>
          <w:sz w:val="24"/>
          <w:szCs w:val="24"/>
        </w:rPr>
        <w:drawing>
          <wp:anchor behindDoc="0" distT="114300" distB="114300" distL="114300" distR="114300" simplePos="0" locked="0" layoutInCell="0" allowOverlap="1" relativeHeight="3">
            <wp:simplePos x="0" y="0"/>
            <wp:positionH relativeFrom="column">
              <wp:posOffset>4445</wp:posOffset>
            </wp:positionH>
            <wp:positionV relativeFrom="paragraph">
              <wp:posOffset>115570</wp:posOffset>
            </wp:positionV>
            <wp:extent cx="731520" cy="563880"/>
            <wp:effectExtent l="0" t="0" r="0" b="0"/>
            <wp:wrapSquare wrapText="bothSides"/>
            <wp:docPr id="2" name="image7.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descr="" title=""/>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p>
    <w:p>
      <w:pPr>
        <w:pStyle w:val="Normal"/>
        <w:shd w:val="clear" w:fill="FFFFFF"/>
        <w:rPr>
          <w:rFonts w:ascii="Verdana" w:hAnsi="Verdana"/>
          <w:b/>
          <w:color w:val="222222"/>
          <w:sz w:val="24"/>
          <w:szCs w:val="24"/>
        </w:rPr>
      </w:pPr>
      <w:r>
        <w:rPr>
          <w:rFonts w:ascii="Verdana" w:hAnsi="Verdana"/>
          <w:b/>
          <w:color w:val="222222"/>
          <w:sz w:val="24"/>
          <w:szCs w:val="24"/>
        </w:rPr>
        <w:t xml:space="preserve">Glory be to the Father, and to the Son, and to the Holy Ghost.  As it was in the beginning, is now, and ever shall be, world without end. </w:t>
      </w:r>
    </w:p>
    <w:p>
      <w:pPr>
        <w:pStyle w:val="Normal"/>
        <w:shd w:val="clear" w:fill="FFFFFF"/>
        <w:rPr>
          <w:sz w:val="24"/>
          <w:szCs w:val="24"/>
        </w:rPr>
      </w:pPr>
      <w:r>
        <w:rPr>
          <w:rFonts w:ascii="Verdana" w:hAnsi="Verdana"/>
          <w:b/>
          <w:color w:val="222222"/>
          <w:sz w:val="24"/>
          <w:szCs w:val="24"/>
        </w:rPr>
        <w:t xml:space="preserve">                </w:t>
      </w:r>
      <w:r>
        <w:rPr>
          <w:rFonts w:ascii="Verdana" w:hAnsi="Verdana"/>
          <w:b/>
          <w:color w:val="222222"/>
          <w:sz w:val="24"/>
          <w:szCs w:val="24"/>
        </w:rPr>
        <w:t xml:space="preserve">Amen.  Amen </w:t>
      </w:r>
      <w:r>
        <w:rPr>
          <w:rFonts w:eastAsia="Times New Roman" w:cs="Times New Roman" w:ascii="Verdana" w:hAnsi="Verdana"/>
          <w:b/>
          <w:spacing w:val="-6"/>
          <w:sz w:val="24"/>
          <w:szCs w:val="24"/>
        </w:rPr>
        <w:t xml:space="preserve"> </w:t>
      </w:r>
    </w:p>
    <w:p>
      <w:pPr>
        <w:pStyle w:val="Normal"/>
        <w:shd w:val="clear" w:fill="FFFFFF"/>
        <w:rPr>
          <w:sz w:val="24"/>
          <w:szCs w:val="24"/>
        </w:rPr>
      </w:pPr>
      <w:r>
        <w:rPr>
          <w:rFonts w:eastAsia="Times New Roman" w:cs="Times New Roman" w:ascii="Verdana" w:hAnsi="Verdana"/>
          <w:b/>
          <w:spacing w:val="-6"/>
          <w:sz w:val="24"/>
          <w:szCs w:val="24"/>
        </w:rPr>
        <w:t xml:space="preserve">                            </w:t>
      </w:r>
      <w:r>
        <w:rPr>
          <w:rFonts w:eastAsia="Times New Roman" w:cs="Times New Roman" w:ascii="Verdana" w:hAnsi="Verdana"/>
          <w:spacing w:val="-6"/>
          <w:sz w:val="20"/>
          <w:szCs w:val="20"/>
        </w:rPr>
        <w:t>(Blue Hymnal No.</w:t>
      </w:r>
      <w:r>
        <w:rPr>
          <w:rFonts w:eastAsia="Times New Roman" w:cs="Times New Roman" w:ascii="Verdana" w:hAnsi="Verdana"/>
          <w:b/>
          <w:spacing w:val="-6"/>
          <w:sz w:val="20"/>
          <w:szCs w:val="20"/>
        </w:rPr>
        <w:t xml:space="preserve"> </w:t>
      </w:r>
      <w:r>
        <w:rPr>
          <w:rFonts w:eastAsia="Times New Roman" w:cs="Times New Roman" w:ascii="Verdana" w:hAnsi="Verdana"/>
          <w:spacing w:val="-6"/>
          <w:sz w:val="20"/>
          <w:szCs w:val="20"/>
        </w:rPr>
        <w:t>579)</w:t>
      </w:r>
      <w:r>
        <w:rPr>
          <w:rFonts w:eastAsia="Times New Roman" w:cs="Times New Roman" w:ascii="Verdana" w:hAnsi="Verdana"/>
          <w:b/>
          <w:spacing w:val="-6"/>
          <w:sz w:val="20"/>
          <w:szCs w:val="20"/>
        </w:rPr>
        <w:t xml:space="preserve"> </w:t>
      </w:r>
      <w:r>
        <w:rPr>
          <w:rFonts w:eastAsia="Times New Roman" w:cs="Times New Roman" w:ascii="Verdana" w:hAnsi="Verdana"/>
          <w:b/>
          <w:spacing w:val="-6"/>
          <w:sz w:val="24"/>
          <w:szCs w:val="24"/>
        </w:rPr>
        <w:t xml:space="preserve"> </w:t>
      </w:r>
      <w:r>
        <w:rPr>
          <w:rFonts w:ascii="Verdana" w:hAnsi="Verdana"/>
          <w:color w:val="222222"/>
          <w:sz w:val="24"/>
          <w:szCs w:val="24"/>
        </w:rPr>
        <w:t xml:space="preserve">       </w:t>
      </w:r>
    </w:p>
    <w:p>
      <w:pPr>
        <w:pStyle w:val="Normal"/>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drawing>
          <wp:anchor behindDoc="0" distT="114300" distB="114300" distL="114300" distR="114300" simplePos="0" locked="0" layoutInCell="0" allowOverlap="1" relativeHeight="4">
            <wp:simplePos x="0" y="0"/>
            <wp:positionH relativeFrom="column">
              <wp:posOffset>-13335</wp:posOffset>
            </wp:positionH>
            <wp:positionV relativeFrom="paragraph">
              <wp:posOffset>168275</wp:posOffset>
            </wp:positionV>
            <wp:extent cx="731520" cy="563880"/>
            <wp:effectExtent l="0" t="0" r="0" b="0"/>
            <wp:wrapSquare wrapText="bothSides"/>
            <wp:docPr id="3"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title=""/>
                    <pic:cNvPicPr>
                      <a:picLocks noChangeAspect="1" noChangeArrowheads="1"/>
                    </pic:cNvPicPr>
                  </pic:nvPicPr>
                  <pic:blipFill>
                    <a:blip r:embed="rId4"/>
                    <a:stretch>
                      <a:fillRect/>
                    </a:stretch>
                  </pic:blipFill>
                  <pic:spPr bwMode="auto">
                    <a:xfrm>
                      <a:off x="0" y="0"/>
                      <a:ext cx="731520" cy="563880"/>
                    </a:xfrm>
                    <a:prstGeom prst="rect">
                      <a:avLst/>
                    </a:prstGeom>
                    <a:noFill/>
                  </pic:spPr>
                </pic:pic>
              </a:graphicData>
            </a:graphic>
          </wp:anchor>
        </w:drawing>
      </w:r>
    </w:p>
    <w:p>
      <w:pPr>
        <w:pStyle w:val="BodyText"/>
        <w:rPr/>
      </w:pPr>
      <w:r>
        <w:rPr>
          <w:b/>
          <w:bCs/>
          <w:sz w:val="24"/>
          <w:szCs w:val="24"/>
        </w:rPr>
        <w:t>“</w:t>
      </w:r>
      <w:r>
        <w:rPr>
          <w:b/>
          <w:bCs/>
          <w:sz w:val="24"/>
          <w:szCs w:val="24"/>
        </w:rPr>
        <w:t xml:space="preserve">The Fruit of the Spirit”   </w:t>
      </w:r>
      <w:r>
        <w:rPr/>
        <w:t>                    Weber</w:t>
      </w:r>
    </w:p>
    <w:p>
      <w:pPr>
        <w:pStyle w:val="BodyText"/>
        <w:widowControl/>
        <w:spacing w:lineRule="auto" w:line="240" w:before="0" w:after="63"/>
        <w:ind w:hanging="0" w:start="0" w:end="0"/>
        <w:rPr>
          <w:rFonts w:ascii="Verdana" w:hAnsi="Verdana" w:eastAsia="Times New Roman" w:cs="Times New Roman"/>
          <w:b w:val="false"/>
          <w:i w:val="false"/>
          <w:i w:val="false"/>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4"/>
          <w:szCs w:val="24"/>
        </w:rPr>
        <w:t>The Fruit of the Spirit is love, joy, peace,</w:t>
      </w:r>
    </w:p>
    <w:p>
      <w:pPr>
        <w:pStyle w:val="BodyText"/>
        <w:widowControl/>
        <w:spacing w:lineRule="auto" w:line="240" w:before="0" w:after="63"/>
        <w:ind w:hanging="0" w:start="0" w:end="0"/>
        <w:rPr>
          <w:rFonts w:ascii="Verdana" w:hAnsi="Verdana" w:eastAsia="Times New Roman" w:cs="Times New Roman"/>
          <w:b w:val="false"/>
          <w:i w:val="false"/>
          <w:i w:val="false"/>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4"/>
          <w:szCs w:val="24"/>
        </w:rPr>
        <w:t>Patience, kindness, goodness,</w:t>
      </w:r>
    </w:p>
    <w:p>
      <w:pPr>
        <w:pStyle w:val="BodyText"/>
        <w:widowControl/>
        <w:spacing w:lineRule="auto" w:line="240" w:before="0" w:after="63"/>
        <w:ind w:hanging="0" w:start="0" w:end="0"/>
        <w:rPr>
          <w:rFonts w:ascii="Verdana" w:hAnsi="Verdana" w:eastAsia="Times New Roman" w:cs="Times New Roman"/>
          <w:b w:val="false"/>
          <w:i w:val="false"/>
          <w:i w:val="false"/>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4"/>
          <w:szCs w:val="24"/>
        </w:rPr>
        <w:t xml:space="preserve">               </w:t>
      </w:r>
      <w:r>
        <w:rPr>
          <w:rFonts w:eastAsia="Times New Roman" w:cs="Times New Roman" w:ascii="Verdana" w:hAnsi="Verdana"/>
          <w:b w:val="false"/>
          <w:i w:val="false"/>
          <w:caps w:val="false"/>
          <w:smallCaps w:val="false"/>
          <w:color w:val="000000"/>
          <w:spacing w:val="0"/>
          <w:sz w:val="24"/>
          <w:szCs w:val="24"/>
        </w:rPr>
        <w:t>Faithfulness, gentleness and self - - control. 2 X</w:t>
      </w:r>
    </w:p>
    <w:p>
      <w:pPr>
        <w:pStyle w:val="BodyText"/>
        <w:widowControl/>
        <w:spacing w:lineRule="auto" w:line="240" w:before="0" w:after="63"/>
        <w:ind w:hanging="0" w:start="0" w:end="0"/>
        <w:rPr>
          <w:rFonts w:ascii="Verdana" w:hAnsi="Verdana" w:eastAsia="Times New Roman" w:cs="Times New Roman"/>
          <w:color w:val="000000"/>
          <w:spacing w:val="0"/>
          <w:sz w:val="24"/>
          <w:szCs w:val="24"/>
        </w:rPr>
      </w:pPr>
      <w:r>
        <w:rPr>
          <w:rFonts w:eastAsia="Times New Roman" w:cs="Times New Roman" w:ascii="Verdana" w:hAnsi="Verdana"/>
          <w:caps w:val="false"/>
          <w:smallCaps w:val="false"/>
          <w:color w:val="000000"/>
          <w:spacing w:val="0"/>
          <w:sz w:val="24"/>
          <w:szCs w:val="24"/>
        </w:rPr>
        <w:t xml:space="preserve">                         </w:t>
      </w:r>
      <w:r>
        <w:rPr>
          <w:rFonts w:eastAsia="Times New Roman" w:cs="Times New Roman" w:ascii="Verdana" w:hAnsi="Verdana"/>
          <w:b w:val="false"/>
          <w:i w:val="false"/>
          <w:caps w:val="false"/>
          <w:smallCaps w:val="false"/>
          <w:color w:val="000000"/>
          <w:spacing w:val="0"/>
          <w:sz w:val="24"/>
          <w:szCs w:val="24"/>
        </w:rPr>
        <w:t>Jesus, the vine, feeds the branches.</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t xml:space="preserve">                         </w:t>
      </w:r>
      <w:r>
        <w:rPr>
          <w:rFonts w:eastAsia="Times New Roman" w:cs="Times New Roman" w:ascii="Verdana" w:hAnsi="Verdana"/>
          <w:b w:val="false"/>
          <w:i w:val="false"/>
          <w:caps w:val="false"/>
          <w:smallCaps w:val="false"/>
          <w:color w:val="000000"/>
          <w:spacing w:val="0"/>
          <w:sz w:val="24"/>
          <w:szCs w:val="24"/>
        </w:rPr>
        <w:t>I am His branch by design.</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t xml:space="preserve">                         </w:t>
      </w:r>
      <w:r>
        <w:rPr>
          <w:rFonts w:eastAsia="Times New Roman" w:cs="Times New Roman" w:ascii="Verdana" w:hAnsi="Verdana"/>
          <w:b w:val="false"/>
          <w:i w:val="false"/>
          <w:caps w:val="false"/>
          <w:smallCaps w:val="false"/>
          <w:color w:val="000000"/>
          <w:spacing w:val="0"/>
          <w:sz w:val="24"/>
          <w:szCs w:val="24"/>
        </w:rPr>
        <w:t>I’ll bear the fruit of the spirit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t xml:space="preserve">                         </w:t>
      </w:r>
      <w:r>
        <w:rPr>
          <w:rFonts w:eastAsia="Times New Roman" w:cs="Times New Roman" w:ascii="Verdana" w:hAnsi="Verdana"/>
          <w:b w:val="false"/>
          <w:i w:val="false"/>
          <w:caps w:val="false"/>
          <w:smallCaps w:val="false"/>
          <w:color w:val="000000"/>
          <w:spacing w:val="0"/>
          <w:sz w:val="24"/>
          <w:szCs w:val="24"/>
        </w:rPr>
        <w:t>When I am attached to the vine.</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6"/>
          <w:szCs w:val="24"/>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6"/>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6"/>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6"/>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6"/>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6"/>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6"/>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6"/>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6"/>
          <w:szCs w:val="24"/>
        </w:rPr>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b w:val="false"/>
          <w:i w:val="false"/>
          <w:caps w:val="false"/>
          <w:smallCaps w:val="false"/>
          <w:color w:val="000000"/>
          <w:spacing w:val="0"/>
          <w:sz w:val="26"/>
          <w:szCs w:val="24"/>
        </w:rPr>
        <w:t xml:space="preserve">                </w:t>
      </w:r>
      <w:r>
        <w:rPr>
          <w:rFonts w:eastAsia="Times New Roman" w:cs="Times New Roman" w:ascii="Verdana" w:hAnsi="Verdana"/>
          <w:b/>
          <w:bCs/>
          <w:i w:val="false"/>
          <w:caps w:val="false"/>
          <w:smallCaps w:val="false"/>
          <w:color w:val="000000"/>
          <w:spacing w:val="0"/>
          <w:sz w:val="26"/>
          <w:szCs w:val="24"/>
        </w:rPr>
        <w:t>“</w:t>
      </w:r>
      <w:r>
        <w:rPr>
          <w:rFonts w:eastAsia="Times New Roman" w:cs="Times New Roman" w:ascii="Verdana" w:hAnsi="Verdana"/>
          <w:b/>
          <w:bCs/>
          <w:i w:val="false"/>
          <w:caps w:val="false"/>
          <w:smallCaps w:val="false"/>
          <w:color w:val="000000"/>
          <w:spacing w:val="0"/>
          <w:sz w:val="26"/>
          <w:szCs w:val="24"/>
        </w:rPr>
        <w:t>God Will Make a Way”</w:t>
      </w:r>
    </w:p>
    <w:p>
      <w:pPr>
        <w:pStyle w:val="BodyText"/>
        <w:widowControl/>
        <w:ind w:hanging="0" w:start="0" w:end="0"/>
        <w:rPr>
          <w:rFonts w:ascii="Verdana" w:hAnsi="Verdana" w:eastAsia="Times New Roman" w:cs="Times New Roman"/>
          <w:color w:val="000000"/>
          <w:sz w:val="24"/>
          <w:szCs w:val="24"/>
        </w:rPr>
      </w:pPr>
      <w:r>
        <w:rPr>
          <w:rStyle w:val="Strong"/>
          <w:rFonts w:eastAsia="Times New Roman" w:cs="Times New Roman" w:ascii="worksans-regular" w:hAnsi="worksans-regular"/>
          <w:color w:val="000000"/>
          <w:sz w:val="24"/>
          <w:szCs w:val="24"/>
        </w:rPr>
        <w:t>Verse 1</w:t>
      </w:r>
      <w:r>
        <w:rPr>
          <w:rFonts w:eastAsia="Times New Roman" w:cs="Times New Roman" w:ascii="Verdana" w:hAnsi="Verdana"/>
          <w:color w:val="000000"/>
          <w:sz w:val="24"/>
          <w:szCs w:val="24"/>
        </w:rPr>
        <w:br/>
      </w:r>
      <w:r>
        <w:rPr>
          <w:rFonts w:eastAsia="Times New Roman" w:cs="Times New Roman" w:ascii="worksans-regular" w:hAnsi="worksans-regular"/>
          <w:b w:val="false"/>
          <w:i w:val="false"/>
          <w:caps w:val="false"/>
          <w:smallCaps w:val="false"/>
          <w:color w:val="000000"/>
          <w:spacing w:val="0"/>
          <w:sz w:val="24"/>
          <w:szCs w:val="24"/>
        </w:rPr>
        <w:t>God will make a way</w:t>
      </w:r>
      <w:r>
        <w:rPr>
          <w:rFonts w:eastAsia="Times New Roman" w:cs="Times New Roman" w:ascii="Verdana" w:hAnsi="Verdana"/>
          <w:color w:val="000000"/>
          <w:sz w:val="24"/>
          <w:szCs w:val="24"/>
        </w:rPr>
        <w:br/>
      </w:r>
      <w:r>
        <w:rPr>
          <w:rFonts w:eastAsia="Times New Roman" w:cs="Times New Roman" w:ascii="worksans-regular" w:hAnsi="worksans-regular"/>
          <w:b w:val="false"/>
          <w:i w:val="false"/>
          <w:caps w:val="false"/>
          <w:smallCaps w:val="false"/>
          <w:color w:val="000000"/>
          <w:spacing w:val="0"/>
          <w:sz w:val="24"/>
          <w:szCs w:val="24"/>
        </w:rPr>
        <w:t>Where there seems to be no way</w:t>
      </w:r>
      <w:r>
        <w:rPr>
          <w:rFonts w:eastAsia="Times New Roman" w:cs="Times New Roman" w:ascii="Verdana" w:hAnsi="Verdana"/>
          <w:color w:val="000000"/>
          <w:sz w:val="24"/>
          <w:szCs w:val="24"/>
        </w:rPr>
        <w:br/>
      </w:r>
      <w:r>
        <w:rPr>
          <w:rFonts w:eastAsia="Times New Roman" w:cs="Times New Roman" w:ascii="worksans-regular" w:hAnsi="worksans-regular"/>
          <w:b w:val="false"/>
          <w:i w:val="false"/>
          <w:caps w:val="false"/>
          <w:smallCaps w:val="false"/>
          <w:color w:val="000000"/>
          <w:spacing w:val="0"/>
          <w:sz w:val="24"/>
          <w:szCs w:val="24"/>
        </w:rPr>
        <w:t>He works in ways we cannot see</w:t>
      </w:r>
      <w:r>
        <w:rPr>
          <w:rFonts w:eastAsia="Times New Roman" w:cs="Times New Roman" w:ascii="Verdana" w:hAnsi="Verdana"/>
          <w:color w:val="000000"/>
          <w:sz w:val="24"/>
          <w:szCs w:val="24"/>
        </w:rPr>
        <w:br/>
      </w:r>
      <w:r>
        <w:rPr>
          <w:rFonts w:eastAsia="Times New Roman" w:cs="Times New Roman" w:ascii="worksans-regular" w:hAnsi="worksans-regular"/>
          <w:b w:val="false"/>
          <w:i w:val="false"/>
          <w:caps w:val="false"/>
          <w:smallCaps w:val="false"/>
          <w:color w:val="000000"/>
          <w:spacing w:val="0"/>
          <w:sz w:val="24"/>
          <w:szCs w:val="24"/>
        </w:rPr>
        <w:t>He will make a way for me</w:t>
      </w:r>
      <w:r>
        <w:rPr>
          <w:rFonts w:eastAsia="Times New Roman" w:cs="Times New Roman" w:ascii="Verdana" w:hAnsi="Verdana"/>
          <w:color w:val="000000"/>
          <w:sz w:val="24"/>
          <w:szCs w:val="24"/>
        </w:rPr>
        <w:br/>
        <w:br/>
      </w:r>
      <w:r>
        <w:rPr>
          <w:rStyle w:val="Strong"/>
          <w:rFonts w:eastAsia="Times New Roman" w:cs="Times New Roman" w:ascii="worksans-regular" w:hAnsi="worksans-regular"/>
          <w:color w:val="000000"/>
          <w:sz w:val="24"/>
          <w:szCs w:val="24"/>
        </w:rPr>
        <w:t>Verse 2</w:t>
      </w:r>
      <w:r>
        <w:rPr>
          <w:rFonts w:eastAsia="Times New Roman" w:cs="Times New Roman" w:ascii="Verdana" w:hAnsi="Verdana"/>
          <w:color w:val="000000"/>
          <w:sz w:val="24"/>
          <w:szCs w:val="24"/>
        </w:rPr>
        <w:br/>
      </w:r>
      <w:r>
        <w:rPr>
          <w:rFonts w:eastAsia="Times New Roman" w:cs="Times New Roman" w:ascii="worksans-regular" w:hAnsi="worksans-regular"/>
          <w:b w:val="false"/>
          <w:i w:val="false"/>
          <w:caps w:val="false"/>
          <w:smallCaps w:val="false"/>
          <w:color w:val="000000"/>
          <w:spacing w:val="0"/>
          <w:sz w:val="24"/>
          <w:szCs w:val="24"/>
        </w:rPr>
        <w:t>He will be my guide</w:t>
      </w:r>
      <w:r>
        <w:rPr>
          <w:rFonts w:eastAsia="Times New Roman" w:cs="Times New Roman" w:ascii="Verdana" w:hAnsi="Verdana"/>
          <w:color w:val="000000"/>
          <w:sz w:val="24"/>
          <w:szCs w:val="24"/>
        </w:rPr>
        <w:br/>
      </w:r>
      <w:r>
        <w:rPr>
          <w:rFonts w:eastAsia="Times New Roman" w:cs="Times New Roman" w:ascii="worksans-regular" w:hAnsi="worksans-regular"/>
          <w:b w:val="false"/>
          <w:i w:val="false"/>
          <w:caps w:val="false"/>
          <w:smallCaps w:val="false"/>
          <w:color w:val="000000"/>
          <w:spacing w:val="0"/>
          <w:sz w:val="24"/>
          <w:szCs w:val="24"/>
        </w:rPr>
        <w:t>Hold me closely to His side</w:t>
      </w:r>
      <w:r>
        <w:rPr>
          <w:rFonts w:eastAsia="Times New Roman" w:cs="Times New Roman" w:ascii="Verdana" w:hAnsi="Verdana"/>
          <w:color w:val="000000"/>
          <w:sz w:val="24"/>
          <w:szCs w:val="24"/>
        </w:rPr>
        <w:br/>
      </w:r>
      <w:r>
        <w:rPr>
          <w:rFonts w:eastAsia="Times New Roman" w:cs="Times New Roman" w:ascii="worksans-regular" w:hAnsi="worksans-regular"/>
          <w:b w:val="false"/>
          <w:i w:val="false"/>
          <w:caps w:val="false"/>
          <w:smallCaps w:val="false"/>
          <w:color w:val="000000"/>
          <w:spacing w:val="0"/>
          <w:sz w:val="24"/>
          <w:szCs w:val="24"/>
        </w:rPr>
        <w:t>With love and strength for each new day</w:t>
      </w:r>
      <w:r>
        <w:rPr>
          <w:rFonts w:eastAsia="Times New Roman" w:cs="Times New Roman" w:ascii="Verdana" w:hAnsi="Verdana"/>
          <w:color w:val="000000"/>
          <w:sz w:val="24"/>
          <w:szCs w:val="24"/>
        </w:rPr>
        <w:br/>
      </w:r>
      <w:r>
        <w:rPr>
          <w:rFonts w:eastAsia="Times New Roman" w:cs="Times New Roman" w:ascii="worksans-regular" w:hAnsi="worksans-regular"/>
          <w:b w:val="false"/>
          <w:i w:val="false"/>
          <w:caps w:val="false"/>
          <w:smallCaps w:val="false"/>
          <w:color w:val="000000"/>
          <w:spacing w:val="0"/>
          <w:sz w:val="24"/>
          <w:szCs w:val="24"/>
        </w:rPr>
        <w:t>He will make a way</w:t>
      </w:r>
      <w:r>
        <w:rPr>
          <w:rFonts w:eastAsia="Times New Roman" w:cs="Times New Roman" w:ascii="Verdana" w:hAnsi="Verdana"/>
          <w:color w:val="000000"/>
          <w:sz w:val="24"/>
          <w:szCs w:val="24"/>
        </w:rPr>
        <w:br/>
      </w:r>
      <w:r>
        <w:rPr>
          <w:rFonts w:eastAsia="Times New Roman" w:cs="Times New Roman" w:ascii="worksans-regular" w:hAnsi="worksans-regular"/>
          <w:b w:val="false"/>
          <w:i w:val="false"/>
          <w:caps w:val="false"/>
          <w:smallCaps w:val="false"/>
          <w:color w:val="000000"/>
          <w:spacing w:val="0"/>
          <w:sz w:val="24"/>
          <w:szCs w:val="24"/>
        </w:rPr>
        <w:t>He will make a way</w:t>
      </w:r>
      <w:r>
        <w:rPr>
          <w:rFonts w:eastAsia="Times New Roman" w:cs="Times New Roman" w:ascii="Verdana" w:hAnsi="Verdana"/>
          <w:color w:val="000000"/>
          <w:sz w:val="24"/>
          <w:szCs w:val="24"/>
        </w:rPr>
        <w:t xml:space="preserve"> </w:t>
      </w:r>
    </w:p>
    <w:p>
      <w:pPr>
        <w:pStyle w:val="BodyText"/>
        <w:widowControl/>
        <w:spacing w:before="0" w:after="63"/>
        <w:ind w:hanging="0" w:start="0" w:end="0"/>
        <w:rPr>
          <w:rFonts w:ascii="Verdana" w:hAnsi="Verdana" w:eastAsia="Times New Roman" w:cs="Times New Roman"/>
          <w:b w:val="false"/>
          <w:i w:val="false"/>
          <w:i w:val="false"/>
          <w:caps w:val="false"/>
          <w:smallCaps w:val="false"/>
          <w:color w:val="000000"/>
          <w:spacing w:val="0"/>
          <w:sz w:val="26"/>
          <w:szCs w:val="24"/>
        </w:rPr>
      </w:pPr>
      <w:r>
        <w:rPr/>
        <w:drawing>
          <wp:anchor behindDoc="0" distT="114300" distB="114300" distL="114300" distR="114300" simplePos="0" locked="0" layoutInCell="0" allowOverlap="1" relativeHeight="2">
            <wp:simplePos x="0" y="0"/>
            <wp:positionH relativeFrom="column">
              <wp:posOffset>-37465</wp:posOffset>
            </wp:positionH>
            <wp:positionV relativeFrom="paragraph">
              <wp:posOffset>116205</wp:posOffset>
            </wp:positionV>
            <wp:extent cx="718820" cy="819150"/>
            <wp:effectExtent l="0" t="0" r="0" b="0"/>
            <wp:wrapSquare wrapText="bothSides"/>
            <wp:docPr id="4" name="image1.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descr="" title=""/>
                    <pic:cNvPicPr>
                      <a:picLocks noChangeAspect="1" noChangeArrowheads="1"/>
                    </pic:cNvPicPr>
                  </pic:nvPicPr>
                  <pic:blipFill>
                    <a:blip r:embed="rId5"/>
                    <a:srcRect l="0" t="-9355" r="-14783" b="0"/>
                    <a:stretch>
                      <a:fillRect/>
                    </a:stretch>
                  </pic:blipFill>
                  <pic:spPr bwMode="auto">
                    <a:xfrm>
                      <a:off x="0" y="0"/>
                      <a:ext cx="718820" cy="819150"/>
                    </a:xfrm>
                    <a:prstGeom prst="rect">
                      <a:avLst/>
                    </a:prstGeom>
                    <a:noFill/>
                  </pic:spPr>
                </pic:pic>
              </a:graphicData>
            </a:graphic>
          </wp:anchor>
        </w:drawing>
      </w:r>
    </w:p>
    <w:p>
      <w:pPr>
        <w:pStyle w:val="BodyText"/>
        <w:ind w:start="0"/>
        <w:rPr>
          <w:rFonts w:ascii="Verdana;Geneva;sans-serif" w:hAnsi="Verdana;Geneva;sans-serif" w:cs="Helvetica"/>
          <w:b/>
          <w:bCs/>
          <w:i w:val="false"/>
          <w:caps w:val="false"/>
          <w:smallCaps w:val="false"/>
          <w:color w:val="000000"/>
          <w:spacing w:val="0"/>
          <w:sz w:val="24"/>
          <w:szCs w:val="24"/>
          <w14:textFill>
            <w14:solidFill>
              <w14:srgbClr w14:val="000000">
                <w14:alpha w14:val="12000"/>
              </w14:srgbClr>
            </w14:solidFill>
          </w14:textFill>
        </w:rPr>
      </w:pP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Scripture 1: Luke 10:38-42     </w:t>
      </w:r>
      <w:r>
        <w:rPr>
          <w:rFonts w:cs="Helvetica" w:ascii="Verdana;Geneva;sans-serif" w:hAnsi="Verdana;Geneva;sans-serif"/>
          <w:b w:val="false"/>
          <w:bCs w:val="false"/>
          <w:i w:val="false"/>
          <w:caps w:val="false"/>
          <w:smallCaps w:val="false"/>
          <w:color w:val="000000"/>
          <w:spacing w:val="0"/>
          <w:sz w:val="24"/>
          <w:szCs w:val="24"/>
          <w14:textFill>
            <w14:solidFill>
              <w14:srgbClr w14:val="000000">
                <w14:alpha w14:val="12000"/>
              </w14:srgbClr>
            </w14:solidFill>
          </w14:textFill>
        </w:rPr>
        <w:t>(p. 1477)</w:t>
      </w:r>
    </w:p>
    <w:p>
      <w:pPr>
        <w:pStyle w:val="BodyText"/>
        <w:ind w:start="0"/>
        <w:rPr/>
      </w:pP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Scripture 2: Amos 8:1-12    </w:t>
      </w:r>
      <w:r>
        <w:rPr>
          <w:rFonts w:cs="Helvetica" w:ascii="Verdana;Geneva;sans-serif" w:hAnsi="Verdana;Geneva;sans-serif"/>
          <w:b w:val="false"/>
          <w:bCs w:val="false"/>
          <w:i w:val="false"/>
          <w:caps w:val="false"/>
          <w:smallCaps w:val="false"/>
          <w:color w:val="000000"/>
          <w:spacing w:val="0"/>
          <w:sz w:val="24"/>
          <w:szCs w:val="24"/>
          <w14:textFill>
            <w14:solidFill>
              <w14:srgbClr w14:val="000000">
                <w14:alpha w14:val="12000"/>
              </w14:srgbClr>
            </w14:solidFill>
          </w14:textFill>
        </w:rPr>
        <w:t>(p. 1317)</w:t>
      </w:r>
    </w:p>
    <w:p>
      <w:pPr>
        <w:pStyle w:val="BodyText"/>
        <w:ind w:start="0"/>
        <w:rPr>
          <w:rFonts w:ascii="Verdana;Geneva;sans-serif" w:hAnsi="Verdana;Geneva;sans-serif" w:eastAsia="Times New Roman" w:cs="Helvetica"/>
          <w:b w:val="false"/>
          <w:bCs w:val="false"/>
          <w:i w:val="false"/>
          <w:caps w:val="false"/>
          <w:smallCaps w:val="false"/>
          <w:color w:val="000000"/>
          <w:spacing w:val="0"/>
          <w:sz w:val="24"/>
          <w:szCs w:val="24"/>
          <w14:textFill>
            <w14:solidFill>
              <w14:srgbClr w14:val="000000">
                <w14:alpha w14:val="12000"/>
              </w14:srgbClr>
            </w14:solidFill>
          </w14:textFill>
        </w:rPr>
      </w:pPr>
      <w:r>
        <w:rPr>
          <w:rFonts w:eastAsia="Times New Roman" w:cs="Helvetica" w:ascii="Verdana;Geneva;sans-serif" w:hAnsi="Verdana;Geneva;sans-serif"/>
          <w:b w:val="false"/>
          <w:bCs w:val="false"/>
          <w:i w:val="false"/>
          <w:caps w:val="false"/>
          <w:smallCaps w:val="false"/>
          <w:color w:val="000000"/>
          <w:spacing w:val="0"/>
          <w:sz w:val="24"/>
          <w:szCs w:val="24"/>
          <w14:textFill>
            <w14:solidFill>
              <w14:srgbClr w14:val="000000">
                <w14:alpha w14:val="12000"/>
              </w14:srgbClr>
            </w14:solidFill>
          </w14:textFill>
        </w:rPr>
      </w:r>
    </w:p>
    <w:p>
      <w:pPr>
        <w:pStyle w:val="BodyText"/>
        <w:ind w:start="0"/>
        <w:rPr>
          <w:rFonts w:ascii="Verdana" w:hAnsi="Verdana" w:eastAsia="Times New Roman" w:cs="Helvetica"/>
          <w:b/>
          <w:color w:val="1D2228"/>
          <w:sz w:val="24"/>
          <w:szCs w:val="24"/>
        </w:rPr>
      </w:pPr>
      <w:r>
        <w:rPr>
          <w:rFonts w:eastAsia="Times New Roman" w:cs="Helvetica" w:ascii="Verdana" w:hAnsi="Verdana"/>
          <w:b/>
          <w:color w:val="1D2228"/>
          <w:sz w:val="24"/>
          <w:szCs w:val="24"/>
        </w:rPr>
        <w:t>Faith and Engagement</w:t>
      </w:r>
    </w:p>
    <w:p>
      <w:pPr>
        <w:pStyle w:val="Normal"/>
        <w:shd w:val="clear" w:fill="FFFFFF"/>
        <w:rPr>
          <w:rFonts w:ascii="Verdana" w:hAnsi="Verdana" w:eastAsia="Times New Roman" w:cs="Times New Roman"/>
          <w:color w:val="000000"/>
          <w:spacing w:val="-6"/>
          <w:sz w:val="24"/>
          <w:szCs w:val="24"/>
        </w:rPr>
      </w:pPr>
      <w:r>
        <w:rPr>
          <w:rFonts w:eastAsia="Times New Roman" w:cs="Times New Roman" w:ascii="Verdana" w:hAnsi="Verdana"/>
          <w:color w:val="000000"/>
          <w:spacing w:val="-6"/>
          <w:sz w:val="24"/>
          <w:szCs w:val="24"/>
        </w:rPr>
      </w:r>
    </w:p>
    <w:p>
      <w:pPr>
        <w:pStyle w:val="Normal"/>
        <w:shd w:val="clear" w:fill="FFFFFF"/>
        <w:ind w:start="0"/>
        <w:rPr>
          <w:rFonts w:ascii="Verdana" w:hAnsi="Verdana"/>
          <w:b/>
          <w:spacing w:val="-6"/>
          <w:sz w:val="24"/>
          <w:szCs w:val="24"/>
          <w:shd w:fill="FFFFFF" w:val="clear"/>
        </w:rPr>
      </w:pPr>
      <w:r>
        <w:drawing>
          <wp:anchor behindDoc="0" distT="114300" distB="114300" distL="114300" distR="114300" simplePos="0" locked="0" layoutInCell="0" allowOverlap="1" relativeHeight="7">
            <wp:simplePos x="0" y="0"/>
            <wp:positionH relativeFrom="column">
              <wp:posOffset>10160</wp:posOffset>
            </wp:positionH>
            <wp:positionV relativeFrom="paragraph">
              <wp:posOffset>71755</wp:posOffset>
            </wp:positionV>
            <wp:extent cx="731520" cy="563880"/>
            <wp:effectExtent l="0" t="0" r="0" b="0"/>
            <wp:wrapSquare wrapText="bothSides"/>
            <wp:docPr id="5"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title=""/>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r>
        <w:rPr>
          <w:rFonts w:ascii="Verdana" w:hAnsi="Verdana"/>
          <w:b/>
          <w:spacing w:val="-6"/>
          <w:sz w:val="24"/>
          <w:szCs w:val="24"/>
          <w:shd w:fill="FFFFFF" w:val="clear"/>
        </w:rPr>
        <w:t xml:space="preserve"> </w:t>
      </w:r>
    </w:p>
    <w:p>
      <w:pPr>
        <w:pStyle w:val="Normal"/>
        <w:shd w:val="clear" w:fill="FFFFFF"/>
        <w:ind w:start="0"/>
        <w:rPr>
          <w:rFonts w:ascii="Verdana" w:hAnsi="Verdana" w:eastAsia="Times New Roman" w:cs="Times New Roman"/>
          <w:b/>
          <w:spacing w:val="-6"/>
          <w:sz w:val="24"/>
          <w:szCs w:val="24"/>
        </w:rPr>
      </w:pPr>
      <w:r>
        <w:rPr>
          <w:rFonts w:ascii="Verdanna" w:hAnsi="Verdanna"/>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Verdanna" w:hAnsi="Verdanna"/>
          <w:b/>
          <w:bCs/>
          <w:i w:val="false"/>
          <w:caps w:val="false"/>
          <w:smallCaps w:val="false"/>
          <w:color w:val="000000"/>
          <w:spacing w:val="-6"/>
          <w:sz w:val="24"/>
          <w:szCs w:val="24"/>
          <w:shd w:fill="FFFFFF" w:val="clear"/>
          <w14:textFill>
            <w14:solidFill>
              <w14:srgbClr w14:val="000000">
                <w14:alpha w14:val="12000"/>
              </w14:srgbClr>
            </w14:solidFill>
          </w14:textFill>
        </w:rPr>
        <w:t>“</w:t>
      </w:r>
      <w:r>
        <w:rPr>
          <w:rFonts w:ascii="Verdanna" w:hAnsi="Verdanna"/>
          <w:b/>
          <w:bCs/>
          <w:caps w:val="false"/>
          <w:smallCaps w:val="false"/>
          <w:color w:val="000000"/>
          <w:spacing w:val="0"/>
          <w:sz w:val="24"/>
          <w:szCs w:val="24"/>
          <w14:textFill>
            <w14:solidFill>
              <w14:srgbClr w14:val="000000">
                <w14:alpha w14:val="12000"/>
              </w14:srgbClr>
            </w14:solidFill>
          </w14:textFill>
        </w:rPr>
        <w:t> </w:t>
      </w:r>
      <w:r>
        <w:rPr>
          <w:rFonts w:ascii="Verdanna" w:hAnsi="Verdanna"/>
          <w:b/>
          <w:bCs/>
          <w:i w:val="false"/>
          <w:caps w:val="false"/>
          <w:smallCaps w:val="false"/>
          <w:color w:val="000000"/>
          <w:spacing w:val="0"/>
          <w:sz w:val="24"/>
          <w:szCs w:val="24"/>
          <w14:textFill>
            <w14:solidFill>
              <w14:srgbClr w14:val="000000">
                <w14:alpha w14:val="12000"/>
              </w14:srgbClr>
            </w14:solidFill>
          </w14:textFill>
        </w:rPr>
        <w:t>How Great Thou Art</w:t>
      </w:r>
      <w:r>
        <w:rPr>
          <w:rFonts w:ascii="Verdanna" w:hAnsi="Verdanna"/>
          <w:b/>
          <w:bCs/>
          <w:sz w:val="24"/>
          <w:szCs w:val="24"/>
        </w:rPr>
        <w:t xml:space="preserve"> </w:t>
      </w:r>
      <w:r>
        <w:rPr>
          <w:rFonts w:ascii="Verdanna" w:hAnsi="Verdanna"/>
          <w:b/>
          <w:bCs/>
          <w:i w:val="false"/>
          <w:caps w:val="false"/>
          <w:smallCaps w:val="false"/>
          <w:color w:val="000000"/>
          <w:spacing w:val="0"/>
          <w:sz w:val="24"/>
          <w:szCs w:val="24"/>
          <w14:textFill>
            <w14:solidFill>
              <w14:srgbClr w14:val="000000">
                <w14:alpha w14:val="12000"/>
              </w14:srgbClr>
            </w14:solidFill>
          </w14:textFill>
        </w:rPr>
        <w:t>“</w:t>
      </w:r>
      <w:r>
        <w:rPr>
          <w:rFonts w:ascii="Verdanna" w:hAnsi="Verdanna"/>
          <w:b/>
          <w:bCs/>
          <w:sz w:val="24"/>
          <w:szCs w:val="24"/>
        </w:rPr>
        <w:t xml:space="preserve"> </w:t>
      </w:r>
      <w:r>
        <w:rPr>
          <w:rFonts w:ascii="Verdanna" w:hAnsi="Verdanna"/>
          <w:b/>
          <w:bCs/>
          <w:spacing w:val="-6"/>
          <w:sz w:val="24"/>
          <w:szCs w:val="24"/>
          <w:shd w:fill="FFFFFF" w:val="clear"/>
        </w:rPr>
        <w:t xml:space="preserve">   </w:t>
      </w:r>
      <w:r>
        <w:rPr>
          <w:rFonts w:ascii="Verdana" w:hAnsi="Verdana"/>
          <w:b/>
          <w:spacing w:val="-6"/>
          <w:sz w:val="24"/>
          <w:szCs w:val="24"/>
          <w:shd w:fill="FFFFFF" w:val="clear"/>
        </w:rPr>
        <w:t xml:space="preserve">               No. </w:t>
      </w:r>
      <w:r>
        <w:rPr>
          <w:rFonts w:ascii="Verdana" w:hAnsi="Verdana"/>
          <w:b/>
          <w:spacing w:val="-6"/>
          <w:sz w:val="24"/>
          <w:szCs w:val="24"/>
          <w:shd w:fill="FFFFFF" w:val="clear"/>
        </w:rPr>
        <w:t>467</w:t>
      </w:r>
    </w:p>
    <w:p>
      <w:pPr>
        <w:pStyle w:val="Normal"/>
        <w:shd w:val="clear" w:fill="FFFFFF"/>
        <w:ind w:start="0"/>
        <w:rPr>
          <w:rFonts w:ascii="Verdana" w:hAnsi="Verdana" w:eastAsia="Times New Roman" w:cs="Times New Roman"/>
          <w:b/>
          <w:spacing w:val="-6"/>
          <w:sz w:val="24"/>
          <w:szCs w:val="24"/>
        </w:rPr>
      </w:pPr>
      <w:r>
        <w:rPr>
          <w:rFonts w:ascii="Verdana" w:hAnsi="Verdana"/>
          <w:b/>
          <w:spacing w:val="-6"/>
          <w:sz w:val="24"/>
          <w:szCs w:val="24"/>
          <w:shd w:fill="FFFFFF" w:val="clear"/>
        </w:rPr>
        <w:t xml:space="preserve">                              </w:t>
      </w:r>
      <w:r>
        <w:rPr>
          <w:rFonts w:eastAsia="Times New Roman" w:cs="Times New Roman" w:ascii="Verdana" w:hAnsi="Verdana"/>
          <w:bCs/>
          <w:spacing w:val="-6"/>
          <w:sz w:val="20"/>
          <w:szCs w:val="20"/>
        </w:rPr>
        <w:t>(</w:t>
      </w:r>
      <w:r>
        <w:rPr>
          <w:rFonts w:eastAsia="Times New Roman" w:cs="Times New Roman" w:ascii="Verdana" w:hAnsi="Verdana"/>
          <w:bCs/>
          <w:spacing w:val="-6"/>
          <w:sz w:val="20"/>
          <w:szCs w:val="20"/>
        </w:rPr>
        <w:t>Blue Hymnal</w:t>
      </w:r>
      <w:r>
        <w:rPr>
          <w:rFonts w:eastAsia="Times New Roman" w:cs="Times New Roman" w:ascii="Verdana" w:hAnsi="Verdana"/>
          <w:bCs/>
          <w:spacing w:val="-6"/>
          <w:sz w:val="20"/>
          <w:szCs w:val="20"/>
        </w:rPr>
        <w:t>)</w:t>
      </w:r>
    </w:p>
    <w:p>
      <w:pPr>
        <w:pStyle w:val="Normal"/>
        <w:shd w:val="clear"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fill="FFFFFF"/>
        <w:ind w:start="0"/>
        <w:rPr>
          <w:rFonts w:ascii="Verdana" w:hAnsi="Verdana" w:eastAsia="Times New Roman" w:cs="Times New Roman"/>
          <w:b/>
          <w:spacing w:val="-6"/>
          <w:sz w:val="24"/>
          <w:szCs w:val="24"/>
        </w:rPr>
      </w:pPr>
      <w:r>
        <w:rPr>
          <w:rFonts w:ascii="Verdana" w:hAnsi="Verdana"/>
          <w:b/>
          <w:spacing w:val="-6"/>
          <w:sz w:val="24"/>
          <w:szCs w:val="24"/>
          <w:shd w:fill="FFFFFF" w:val="clear"/>
        </w:rPr>
        <w:t xml:space="preserve">           </w:t>
      </w:r>
    </w:p>
    <w:p>
      <w:pPr>
        <w:pStyle w:val="Normal"/>
        <w:shd w:val="clear" w:fill="FFFFFF"/>
        <w:ind w:start="0"/>
        <w:rPr>
          <w:rFonts w:ascii="Verdana" w:hAnsi="Verdana"/>
          <w:color w:val="000000"/>
          <w:spacing w:val="-6"/>
          <w:sz w:val="18"/>
          <w:szCs w:val="18"/>
          <w:shd w:fill="FFFFFF" w:val="clear"/>
        </w:rPr>
      </w:pPr>
      <w:r>
        <w:rPr>
          <w:rFonts w:ascii="Verdana" w:hAnsi="Verdana"/>
          <w:color w:val="000000"/>
          <w:spacing w:val="-6"/>
          <w:sz w:val="18"/>
          <w:szCs w:val="18"/>
          <w:shd w:fill="FFFFFF" w:val="clear"/>
        </w:rPr>
        <w:t xml:space="preserve">            </w:t>
      </w:r>
      <w:r>
        <w:drawing>
          <wp:anchor behindDoc="0" distT="114300" distB="114300" distL="114300" distR="114300" simplePos="0" locked="0" layoutInCell="0" allowOverlap="1" relativeHeight="11">
            <wp:simplePos x="0" y="0"/>
            <wp:positionH relativeFrom="column">
              <wp:posOffset>50165</wp:posOffset>
            </wp:positionH>
            <wp:positionV relativeFrom="paragraph">
              <wp:posOffset>53975</wp:posOffset>
            </wp:positionV>
            <wp:extent cx="506730" cy="619125"/>
            <wp:effectExtent l="0" t="0" r="0" b="0"/>
            <wp:wrapSquare wrapText="bothSides"/>
            <wp:docPr id="6"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title=""/>
                    <pic:cNvPicPr>
                      <a:picLocks noChangeAspect="1" noChangeArrowheads="1"/>
                    </pic:cNvPicPr>
                  </pic:nvPicPr>
                  <pic:blipFill>
                    <a:blip r:embed="rId7"/>
                    <a:srcRect l="30199" t="0" r="14376" b="0"/>
                    <a:stretch>
                      <a:fillRect/>
                    </a:stretch>
                  </pic:blipFill>
                  <pic:spPr bwMode="auto">
                    <a:xfrm>
                      <a:off x="0" y="0"/>
                      <a:ext cx="506730" cy="619125"/>
                    </a:xfrm>
                    <a:prstGeom prst="rect">
                      <a:avLst/>
                    </a:prstGeom>
                    <a:noFill/>
                  </pic:spPr>
                </pic:pic>
              </a:graphicData>
            </a:graphic>
          </wp:anchor>
        </w:drawing>
      </w:r>
      <w:r>
        <w:rPr>
          <w:rFonts w:ascii="Verdana" w:hAnsi="Verdana"/>
          <w:color w:val="000000"/>
          <w:spacing w:val="-6"/>
          <w:sz w:val="24"/>
          <w:szCs w:val="24"/>
          <w:shd w:fill="FFFFFF" w:val="clear"/>
        </w:rPr>
        <w:t xml:space="preserve">  </w:t>
      </w:r>
    </w:p>
    <w:p>
      <w:pPr>
        <w:pStyle w:val="Normal"/>
        <w:shd w:val="clear" w:fill="FFFFFF"/>
        <w:ind w:start="0"/>
        <w:rPr>
          <w:rFonts w:ascii="Verdana" w:hAnsi="Verdana"/>
          <w:b/>
          <w:color w:val="000000"/>
          <w:spacing w:val="-6"/>
          <w:sz w:val="24"/>
          <w:szCs w:val="24"/>
          <w:shd w:fill="FFFFFF" w:val="clear"/>
        </w:rPr>
      </w:pPr>
      <w:r>
        <w:rPr>
          <w:b/>
          <w:color w:val="222222"/>
          <w:sz w:val="24"/>
          <w:szCs w:val="24"/>
        </w:rPr>
        <w:t>Prayers of the Pastor and the People with</w:t>
      </w:r>
      <w:r>
        <w:rPr>
          <w:b/>
          <w:color w:val="222222"/>
          <w:sz w:val="26"/>
          <w:szCs w:val="26"/>
        </w:rPr>
        <w:t xml:space="preserve"> Praise and Thanksgiving              </w:t>
      </w:r>
    </w:p>
    <w:p>
      <w:pPr>
        <w:pStyle w:val="Normal"/>
        <w:shd w:val="clear" w:fill="FFFFFF"/>
        <w:rPr>
          <w:i/>
          <w:i/>
          <w:color w:val="222222"/>
        </w:rPr>
      </w:pPr>
      <w:r>
        <w:rPr>
          <w:i/>
          <w:color w:val="222222"/>
        </w:rPr>
        <w:t xml:space="preserve">share briefly names &amp; situations to lift to God in prayer – we know God is more than able to hold all we offer &amp; God knows </w:t>
      </w:r>
    </w:p>
    <w:p>
      <w:pPr>
        <w:pStyle w:val="Normal"/>
        <w:shd w:val="clear" w:fill="FFFFFF"/>
        <w:rPr>
          <w:b/>
          <w:color w:val="222222"/>
          <w:sz w:val="28"/>
          <w:szCs w:val="28"/>
        </w:rPr>
      </w:pPr>
      <w:r>
        <w:rPr>
          <w:i/>
          <w:color w:val="222222"/>
        </w:rPr>
        <w:t xml:space="preserve">     </w:t>
      </w:r>
      <w:r>
        <w:rPr>
          <w:i/>
          <w:color w:val="222222"/>
        </w:rPr>
        <w:t xml:space="preserve">the details! </w:t>
      </w:r>
      <w:r>
        <w:rPr>
          <w:color w:val="222222"/>
        </w:rPr>
        <w:t xml:space="preserve"> Lord in Your mercy…</w:t>
      </w:r>
      <w:r>
        <w:rPr>
          <w:b/>
          <w:color w:val="222222"/>
          <w:sz w:val="28"/>
          <w:szCs w:val="28"/>
        </w:rPr>
        <w:t>Hear our  prayer</w:t>
      </w:r>
      <w:r>
        <w:rPr>
          <w:color w:val="222222"/>
          <w:sz w:val="28"/>
          <w:szCs w:val="28"/>
        </w:rPr>
        <w:t xml:space="preserve"> </w:t>
      </w:r>
    </w:p>
    <w:p>
      <w:pPr>
        <w:pStyle w:val="Normal"/>
        <w:shd w:val="clear" w:fill="FFFFFF"/>
        <w:jc w:val="center"/>
        <w:rPr>
          <w:color w:val="222222"/>
          <w:sz w:val="28"/>
          <w:szCs w:val="28"/>
        </w:rPr>
      </w:pPr>
      <w:r>
        <w:rPr>
          <w:color w:val="222222"/>
          <w:sz w:val="28"/>
          <w:szCs w:val="28"/>
        </w:rPr>
      </w:r>
    </w:p>
    <w:p>
      <w:pPr>
        <w:pStyle w:val="Normal"/>
        <w:shd w:val="clear"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fill="FFFFFF"/>
        <w:ind w:start="0"/>
        <w:rPr>
          <w:color w:val="222222"/>
          <w:sz w:val="28"/>
          <w:szCs w:val="28"/>
        </w:rPr>
      </w:pPr>
      <w:r>
        <w:rPr>
          <w:color w:val="222222"/>
          <w:sz w:val="28"/>
          <w:szCs w:val="28"/>
        </w:rPr>
        <w:drawing>
          <wp:anchor behindDoc="0" distT="114300" distB="114300" distL="114300" distR="114300" simplePos="0" locked="0" layoutInCell="0" allowOverlap="1" relativeHeight="9">
            <wp:simplePos x="0" y="0"/>
            <wp:positionH relativeFrom="column">
              <wp:posOffset>22225</wp:posOffset>
            </wp:positionH>
            <wp:positionV relativeFrom="paragraph">
              <wp:posOffset>81915</wp:posOffset>
            </wp:positionV>
            <wp:extent cx="731520" cy="563880"/>
            <wp:effectExtent l="0" t="0" r="0" b="0"/>
            <wp:wrapSquare wrapText="bothSides"/>
            <wp:docPr id="7"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title=""/>
                    <pic:cNvPicPr>
                      <a:picLocks noChangeAspect="1" noChangeArrowheads="1"/>
                    </pic:cNvPicPr>
                  </pic:nvPicPr>
                  <pic:blipFill>
                    <a:blip r:embed="rId8"/>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fill="FFFFFF"/>
        <w:rPr>
          <w:b/>
          <w:sz w:val="28"/>
          <w:szCs w:val="28"/>
        </w:rPr>
      </w:pPr>
      <w:r>
        <w:rPr>
          <w:b/>
          <w:color w:val="222222"/>
          <w:sz w:val="28"/>
          <w:szCs w:val="28"/>
        </w:rPr>
        <w:t xml:space="preserve">    </w:t>
      </w:r>
      <w:r>
        <w:rPr>
          <w:b/>
          <w:color w:val="222222"/>
          <w:sz w:val="28"/>
          <w:szCs w:val="28"/>
        </w:rPr>
        <w:t>Hallelujah, Hal-le-lu-jah!</w:t>
      </w:r>
      <w:r>
        <w:rPr>
          <w:b/>
          <w:sz w:val="28"/>
          <w:szCs w:val="28"/>
        </w:rPr>
        <w:t>”</w:t>
      </w:r>
    </w:p>
    <w:p>
      <w:pPr>
        <w:pStyle w:val="Normal"/>
        <w:ind w:start="0"/>
        <w:rPr>
          <w:b/>
          <w:sz w:val="24"/>
          <w:szCs w:val="24"/>
        </w:rPr>
      </w:pPr>
      <w:r>
        <w:rPr>
          <w:b/>
          <w:sz w:val="24"/>
          <w:szCs w:val="24"/>
        </w:rPr>
      </w:r>
    </w:p>
    <w:p>
      <w:pPr>
        <w:pStyle w:val="Normal"/>
        <w:ind w:start="0"/>
        <w:rPr>
          <w:b/>
          <w:sz w:val="24"/>
          <w:szCs w:val="24"/>
        </w:rPr>
      </w:pPr>
      <w:r>
        <w:rPr>
          <w:b/>
          <w:sz w:val="24"/>
          <w:szCs w:val="24"/>
        </w:rPr>
        <w:t xml:space="preserve">                  </w:t>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jc w:val="center"/>
        <w:rPr>
          <w:rFonts w:ascii="Verdana" w:hAnsi="Verdana"/>
          <w:b/>
        </w:rPr>
      </w:pPr>
      <w:r>
        <w:rPr>
          <w:rFonts w:ascii="Verdana" w:hAnsi="Verdana"/>
          <w:b/>
        </w:rPr>
        <w:t>Personal Milestones</w:t>
      </w:r>
    </w:p>
    <w:p>
      <w:pPr>
        <w:pStyle w:val="Normal"/>
        <w:shd w:fill="FFFFFF" w:val="clear"/>
        <w:ind w:start="0"/>
        <w:jc w:val="center"/>
        <w:rPr>
          <w:rFonts w:ascii="Verdana" w:hAnsi="Verdana" w:eastAsia="Trebuchet MS" w:cs="Trebuchet MS"/>
          <w:b/>
          <w:color w:val="222222"/>
          <w:sz w:val="24"/>
          <w:szCs w:val="24"/>
        </w:rPr>
      </w:pPr>
      <w:r>
        <w:rPr>
          <w:rFonts w:ascii="Verdana" w:hAnsi="Verdana"/>
          <w:b/>
        </w:rPr>
      </w:r>
    </w:p>
    <w:p>
      <w:pPr>
        <w:pStyle w:val="Normal"/>
        <w:shd w:fill="FFFFFF" w:val="clear"/>
        <w:ind w:start="0"/>
        <w:jc w:val="center"/>
        <w:rPr>
          <w:rFonts w:ascii="Verdana" w:hAnsi="Verdana" w:eastAsia="Trebuchet MS" w:cs="Trebuchet MS"/>
          <w:b/>
          <w:color w:val="222222"/>
          <w:sz w:val="24"/>
          <w:szCs w:val="24"/>
        </w:rPr>
      </w:pPr>
      <w:r>
        <w:rPr>
          <w:rFonts w:ascii="Verdana" w:hAnsi="Verdana"/>
          <w:b/>
        </w:rPr>
        <w:t>Ju</w:t>
      </w:r>
      <w:r>
        <w:rPr>
          <w:rFonts w:ascii="Verdana" w:hAnsi="Verdana"/>
          <w:b/>
        </w:rPr>
        <w:t>ly</w:t>
      </w:r>
      <w:r>
        <w:rPr>
          <w:rFonts w:ascii="Verdana" w:hAnsi="Verdana"/>
          <w:b/>
        </w:rPr>
        <w:t xml:space="preserve"> </w:t>
      </w:r>
      <w:r>
        <w:rPr>
          <w:rFonts w:ascii="Verdana" w:hAnsi="Verdana"/>
          <w:b/>
        </w:rPr>
        <w:t>20</w:t>
      </w:r>
      <w:r>
        <w:rPr>
          <w:rFonts w:ascii="Verdana" w:hAnsi="Verdana"/>
          <w:b/>
        </w:rPr>
        <w:t xml:space="preserve">- </w:t>
      </w:r>
      <w:r>
        <w:rPr>
          <w:rFonts w:ascii="Verdana" w:hAnsi="Verdana"/>
          <w:b/>
        </w:rPr>
        <w:t>Runningbrook Crowley</w:t>
      </w:r>
    </w:p>
    <w:p>
      <w:pPr>
        <w:pStyle w:val="Normal"/>
        <w:shd w:fill="FFFFFF" w:val="clear"/>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r>
    </w:p>
    <w:p>
      <w:pPr>
        <w:pStyle w:val="Normal"/>
        <w:shd w:fill="FFFFFF" w:val="clear"/>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fill="FFFFFF" w:val="clear"/>
        <w:ind w:start="0"/>
        <w:rPr>
          <w:rFonts w:ascii="Trebuchet MS" w:hAnsi="Trebuchet MS" w:eastAsia="Trebuchet MS" w:cs="Trebuchet MS"/>
          <w:color w:val="222222"/>
          <w:sz w:val="23"/>
          <w:szCs w:val="23"/>
        </w:rPr>
      </w:pPr>
      <w:r>
        <w:rPr>
          <w:rFonts w:eastAsia="Trebuchet MS" w:cs="Trebuchet MS" w:ascii="Trebuchet MS" w:hAnsi="Trebuchet MS"/>
          <w:color w:val="222222"/>
          <w:sz w:val="23"/>
          <w:szCs w:val="23"/>
        </w:rPr>
      </w:r>
    </w:p>
    <w:p>
      <w:pPr>
        <w:pStyle w:val="Normal"/>
        <w:shd w:fill="FFFFFF" w:val="clear"/>
        <w:ind w:start="0"/>
        <w:rPr>
          <w:rFonts w:ascii="Verdana" w:hAnsi="Verdana" w:eastAsia="Trebuchet MS" w:cs="Trebuchet MS"/>
          <w:b/>
          <w:color w:val="222222"/>
        </w:rPr>
      </w:pPr>
      <w:r>
        <w:rPr>
          <w:rFonts w:eastAsia="Trebuchet MS" w:cs="Trebuchet MS" w:ascii="Verdana" w:hAnsi="Verdana"/>
          <w:color w:val="222222"/>
        </w:rPr>
        <w:t xml:space="preserve">Prayer </w:t>
      </w:r>
      <w:r>
        <w:rPr>
          <w:rFonts w:eastAsia="Trebuchet MS" w:cs="Trebuchet MS" w:ascii="Verdana" w:hAnsi="Verdana"/>
          <w:color w:val="222222"/>
        </w:rPr>
        <w:t>family</w:t>
      </w:r>
      <w:r>
        <w:rPr>
          <w:rFonts w:eastAsia="Trebuchet MS" w:cs="Trebuchet MS" w:ascii="Verdana" w:hAnsi="Verdana"/>
          <w:color w:val="222222"/>
        </w:rPr>
        <w:t xml:space="preserve">: </w:t>
      </w:r>
      <w:r>
        <w:rPr>
          <w:rFonts w:eastAsia="Trebuchet MS" w:cs="Trebuchet MS" w:ascii="Verdana" w:hAnsi="Verdana"/>
          <w:b/>
          <w:bCs/>
          <w:color w:val="222222"/>
        </w:rPr>
        <w:t>Ralph and Ellie Cobb</w:t>
      </w:r>
    </w:p>
    <w:p>
      <w:pPr>
        <w:pStyle w:val="Normal"/>
        <w:shd w:fill="FFFFFF" w:val="clear"/>
        <w:spacing w:lineRule="auto" w:line="288"/>
        <w:ind w:start="0"/>
        <w:rPr>
          <w:rFonts w:ascii="Verdana" w:hAnsi="Verdana" w:eastAsia="Trebuchet MS" w:cs="Trebuchet MS"/>
          <w:b/>
          <w:color w:val="222222"/>
        </w:rPr>
      </w:pPr>
      <w:r>
        <w:rPr>
          <w:rFonts w:eastAsia="Trebuchet MS" w:cs="Trebuchet MS" w:ascii="Verdana" w:hAnsi="Verdana"/>
          <w:color w:val="222222"/>
        </w:rPr>
        <w:t xml:space="preserve">Prayer young person: </w:t>
      </w:r>
      <w:r>
        <w:rPr>
          <w:rFonts w:eastAsia="Trebuchet MS" w:cs="Trebuchet MS" w:ascii="Verdana" w:hAnsi="Verdana"/>
          <w:b/>
          <w:color w:val="222222"/>
        </w:rPr>
        <w:t>Ava Decker</w:t>
      </w:r>
    </w:p>
    <w:p>
      <w:pPr>
        <w:pStyle w:val="Normal"/>
        <w:shd w:fill="FFFFFF" w:val="clear"/>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Prayer theme for young adult: </w:t>
      </w:r>
      <w:r>
        <w:rPr>
          <w:rFonts w:eastAsia="Trebuchet MS" w:cs="Trebuchet MS" w:ascii="Verdana" w:hAnsi="Verdana"/>
          <w:b/>
          <w:color w:val="222222"/>
        </w:rPr>
        <w:t>school/work</w:t>
      </w:r>
    </w:p>
    <w:p>
      <w:pPr>
        <w:pStyle w:val="Normal"/>
        <w:shd w:fill="FFFFFF" w:val="clear"/>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All medical professionals, emergency responders &amp; those serving in hospitals, nursing homes &amp; care facilities </w:t>
      </w:r>
    </w:p>
    <w:p>
      <w:pPr>
        <w:pStyle w:val="Normal"/>
        <w:shd w:fill="FFFFFF" w:val="clear"/>
        <w:spacing w:lineRule="auto" w:line="276"/>
        <w:ind w:start="0"/>
        <w:rPr>
          <w:rFonts w:ascii="Verdana" w:hAnsi="Verdana" w:eastAsia="Trebuchet MS" w:cs="Trebuchet MS"/>
          <w:color w:val="222222"/>
        </w:rPr>
      </w:pPr>
      <w:r>
        <w:rPr>
          <w:rFonts w:eastAsia="Trebuchet MS" w:cs="Trebuchet MS" w:ascii="Verdana" w:hAnsi="Verdana"/>
          <w:color w:val="222222"/>
        </w:rPr>
        <w:t xml:space="preserve">Military folks &amp; family - the USA &amp; all those in leadership </w:t>
      </w:r>
    </w:p>
    <w:p>
      <w:pPr>
        <w:pStyle w:val="Normal"/>
        <w:shd w:fill="FFFFFF" w:val="clear"/>
        <w:spacing w:lineRule="auto" w:line="276"/>
        <w:ind w:start="0"/>
        <w:rPr>
          <w:rFonts w:ascii="Verdana" w:hAnsi="Verdana" w:eastAsia="Trebuchet MS" w:cs="Trebuchet MS"/>
          <w:color w:val="222222"/>
        </w:rPr>
      </w:pPr>
      <w:r>
        <w:rPr>
          <w:rFonts w:eastAsia="Trebuchet MS" w:cs="Trebuchet MS" w:ascii="Verdana" w:hAnsi="Verdana"/>
          <w:color w:val="222222"/>
        </w:rPr>
        <w:t>S-VE School Board members, administrators, teachers &amp; others</w:t>
      </w:r>
    </w:p>
    <w:p>
      <w:pPr>
        <w:pStyle w:val="Normal"/>
        <w:shd w:fill="FFFFFF" w:val="clear"/>
        <w:spacing w:lineRule="auto" w:line="276"/>
        <w:ind w:start="0"/>
        <w:rPr>
          <w:rFonts w:ascii="Verdana" w:hAnsi="Verdana" w:eastAsia="Trebuchet MS" w:cs="Trebuchet MS"/>
          <w:color w:val="222222"/>
        </w:rPr>
      </w:pPr>
      <w:r>
        <w:rPr>
          <w:rFonts w:eastAsia="Trebuchet MS" w:cs="Trebuchet MS" w:ascii="Verdana" w:hAnsi="Verdana"/>
          <w:color w:val="222222"/>
        </w:rPr>
        <w:t xml:space="preserve">North Spencer Christian Academy </w:t>
      </w:r>
    </w:p>
    <w:p>
      <w:pPr>
        <w:pStyle w:val="Normal"/>
        <w:shd w:fill="FFFFFF" w:val="clear"/>
        <w:spacing w:lineRule="auto" w:line="276"/>
        <w:ind w:start="0"/>
        <w:rPr>
          <w:rFonts w:ascii="Verdana" w:hAnsi="Verdana" w:eastAsia="Trebuchet MS" w:cs="Trebuchet MS"/>
          <w:color w:val="222222"/>
        </w:rPr>
      </w:pPr>
      <w:r>
        <w:rPr>
          <w:rFonts w:eastAsia="Trebuchet MS" w:cs="Trebuchet MS" w:ascii="Verdana" w:hAnsi="Verdana"/>
          <w:color w:val="222222"/>
        </w:rPr>
        <w:t>Church Finances</w:t>
      </w:r>
    </w:p>
    <w:p>
      <w:pPr>
        <w:pStyle w:val="Normal"/>
        <w:shd w:fill="FFFFFF" w:val="clear"/>
        <w:spacing w:lineRule="auto" w:line="276"/>
        <w:ind w:start="0"/>
        <w:rPr>
          <w:rFonts w:ascii="Verdana" w:hAnsi="Verdana" w:eastAsia="Trebuchet MS" w:cs="Trebuchet MS"/>
          <w:color w:val="222222"/>
        </w:rPr>
      </w:pPr>
      <w:r>
        <w:rPr>
          <w:rFonts w:eastAsia="Trebuchet MS" w:cs="Trebuchet MS" w:ascii="Verdana" w:hAnsi="Verdana"/>
          <w:color w:val="222222"/>
        </w:rPr>
        <w:t>Food Cupboard</w:t>
      </w:r>
    </w:p>
    <w:p>
      <w:pPr>
        <w:pStyle w:val="Normal"/>
        <w:shd w:fill="FFFFFF" w:val="clear"/>
        <w:spacing w:lineRule="auto" w:line="276"/>
        <w:ind w:start="0"/>
        <w:rPr>
          <w:rFonts w:ascii="Verdana" w:hAnsi="Verdana" w:eastAsia="Trebuchet MS" w:cs="Trebuchet MS"/>
          <w:color w:val="222222"/>
        </w:rPr>
      </w:pPr>
      <w:r>
        <w:rPr>
          <w:rFonts w:eastAsia="Trebuchet MS" w:cs="Trebuchet MS" w:ascii="Verdana" w:hAnsi="Verdana"/>
          <w:color w:val="222222"/>
        </w:rPr>
        <w:t>Deacons</w:t>
      </w:r>
    </w:p>
    <w:p>
      <w:pPr>
        <w:pStyle w:val="Normal"/>
        <w:ind w:start="0"/>
        <w:rPr>
          <w:b/>
          <w:sz w:val="24"/>
          <w:szCs w:val="24"/>
        </w:rPr>
      </w:pPr>
      <w:r>
        <w:rPr>
          <w:rFonts w:eastAsia="Trebuchet MS" w:cs="Trebuchet MS" w:ascii="Verdana" w:hAnsi="Verdana"/>
          <w:color w:val="222222"/>
        </w:rPr>
        <w:t>New Life Baptist Church</w:t>
      </w:r>
    </w:p>
    <w:p>
      <w:pPr>
        <w:pStyle w:val="Normal"/>
        <w:ind w:start="0"/>
        <w:rPr>
          <w:b/>
          <w:sz w:val="24"/>
          <w:szCs w:val="24"/>
        </w:rPr>
      </w:pPr>
      <w:r>
        <w:rPr>
          <w:rFonts w:eastAsia="Trebuchet MS" w:cs="Trebuchet MS" w:ascii="Verdana" w:hAnsi="Verdana"/>
          <w:b/>
          <w:color w:val="222222"/>
          <w:sz w:val="24"/>
          <w:szCs w:val="24"/>
        </w:rPr>
      </w:r>
    </w:p>
    <w:p>
      <w:pPr>
        <w:pStyle w:val="Normal"/>
        <w:ind w:start="0"/>
        <w:rPr>
          <w:b/>
          <w:sz w:val="24"/>
          <w:szCs w:val="24"/>
        </w:rPr>
      </w:pPr>
      <w:r>
        <w:rPr>
          <w:rFonts w:eastAsia="Trebuchet MS" w:cs="Trebuchet MS" w:ascii="Verdana" w:hAnsi="Verdana"/>
          <w:b/>
          <w:color w:val="222222"/>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b/>
          <w:sz w:val="24"/>
          <w:szCs w:val="24"/>
        </w:rPr>
      </w:r>
    </w:p>
    <w:p>
      <w:pPr>
        <w:pStyle w:val="Normal"/>
        <w:ind w:start="0"/>
        <w:rPr>
          <w:b/>
          <w:sz w:val="24"/>
          <w:szCs w:val="24"/>
        </w:rPr>
      </w:pPr>
      <w:r>
        <w:rPr>
          <w:rFonts w:ascii="Verdana" w:hAnsi="Verdana"/>
          <w:b/>
        </w:rPr>
      </w:r>
    </w:p>
    <w:p>
      <w:pPr>
        <w:pStyle w:val="Normal"/>
        <w:ind w:start="0"/>
        <w:jc w:val="center"/>
        <w:rPr>
          <w:rFonts w:ascii="Verdana" w:hAnsi="Verdana"/>
          <w:b/>
        </w:rPr>
      </w:pPr>
      <w:r>
        <w:rPr>
          <w:rFonts w:ascii="Verdana" w:hAnsi="Verdana"/>
          <w:b/>
        </w:rPr>
      </w:r>
    </w:p>
    <w:p>
      <w:pPr>
        <w:pStyle w:val="Normal"/>
        <w:widowControl w:val="false"/>
        <w:jc w:val="center"/>
        <w:rPr>
          <w:b/>
          <w:color w:val="222222"/>
          <w:sz w:val="29"/>
          <w:szCs w:val="29"/>
          <w:shd w:fill="FFFFFF" w:val="clear"/>
          <w:lang w:val="en-US"/>
        </w:rPr>
      </w:pPr>
      <w:r>
        <w:rPr>
          <w:b/>
          <w:color w:val="222222"/>
          <w:sz w:val="29"/>
          <w:szCs w:val="29"/>
          <w:shd w:fill="FFFFFF" w:val="clear"/>
          <w:lang w:val="en-US"/>
        </w:rPr>
      </w:r>
    </w:p>
    <w:p>
      <w:pPr>
        <w:pStyle w:val="Normal"/>
        <w:shd w:val="clear" w:fill="FFFFFF"/>
        <w:ind w:start="0"/>
        <w:rPr>
          <w:rFonts w:ascii="Verdana" w:hAnsi="Verdana" w:eastAsia="Times New Roman" w:cs="Times New Roman"/>
          <w:spacing w:val="-6"/>
          <w:sz w:val="20"/>
          <w:szCs w:val="20"/>
        </w:rPr>
      </w:pPr>
      <w:r>
        <w:rPr>
          <w:rFonts w:eastAsia="Times New Roman" w:cs="Times New Roman" w:ascii="Verdana" w:hAnsi="Verdana"/>
          <w:spacing w:val="-6"/>
          <w:sz w:val="20"/>
          <w:szCs w:val="20"/>
        </w:rPr>
      </w:r>
    </w:p>
    <w:p>
      <w:pPr>
        <w:pStyle w:val="Normal"/>
        <w:shd w:val="clear" w:fill="FFFFFF"/>
        <w:ind w:start="0"/>
        <w:rPr>
          <w:rFonts w:ascii="Verdana" w:hAnsi="Verdana" w:eastAsia="Times New Roman" w:cs="Times New Roman"/>
          <w:spacing w:val="-6"/>
          <w:sz w:val="20"/>
          <w:szCs w:val="20"/>
        </w:rPr>
      </w:pPr>
      <w:r>
        <w:rPr>
          <w:rFonts w:eastAsia="Times New Roman" w:cs="Times New Roman" w:ascii="Verdana" w:hAnsi="Verdana"/>
          <w:spacing w:val="-6"/>
          <w:sz w:val="20"/>
          <w:szCs w:val="20"/>
        </w:rPr>
      </w:r>
    </w:p>
    <w:p>
      <w:pPr>
        <w:pStyle w:val="Normal"/>
        <w:shd w:val="clear" w:fill="FFFFFF"/>
        <w:jc w:val="center"/>
        <w:rPr>
          <w:color w:val="222222"/>
          <w:sz w:val="33"/>
          <w:szCs w:val="33"/>
        </w:rPr>
      </w:pPr>
      <w:r>
        <w:rPr>
          <w:color w:val="222222"/>
          <w:sz w:val="33"/>
          <w:szCs w:val="33"/>
        </w:rPr>
      </w:r>
    </w:p>
    <w:p>
      <w:pPr>
        <w:pStyle w:val="Normal"/>
        <w:shd w:val="clear" w:fill="FFFFFF"/>
        <w:jc w:val="center"/>
        <w:rPr>
          <w:color w:val="222222"/>
          <w:sz w:val="33"/>
          <w:szCs w:val="33"/>
        </w:rPr>
      </w:pPr>
      <w:r>
        <w:rPr>
          <w:color w:val="222222"/>
          <w:sz w:val="33"/>
          <w:szCs w:val="33"/>
        </w:rPr>
        <w:t>Christ the King Fellowship</w:t>
      </w:r>
    </w:p>
    <w:p>
      <w:pPr>
        <w:pStyle w:val="Normal"/>
        <w:shd w:val="clear"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July 20, 2025</w:t>
      </w:r>
      <w:r>
        <w:rPr>
          <w:b/>
          <w:color w:val="222222"/>
          <w:sz w:val="26"/>
          <w:szCs w:val="26"/>
        </w:rPr>
        <w:t xml:space="preserve"> – </w:t>
      </w:r>
      <w:r>
        <w:rPr>
          <w:rFonts w:ascii="Verdana" w:hAnsi="Verdana"/>
          <w:b/>
          <w:color w:val="222222"/>
          <w:sz w:val="26"/>
          <w:szCs w:val="26"/>
        </w:rPr>
        <w:t>10:00 AM</w:t>
      </w:r>
    </w:p>
    <w:p>
      <w:pPr>
        <w:pStyle w:val="Normal"/>
        <w:rPr>
          <w:rFonts w:ascii="Verdana" w:hAnsi="Verdana"/>
          <w:b/>
          <w:color w:val="222222"/>
          <w:sz w:val="26"/>
          <w:szCs w:val="26"/>
        </w:rPr>
      </w:pPr>
      <w:r>
        <w:rPr>
          <w:rFonts w:ascii="Verdana" w:hAnsi="Verdana"/>
          <w:b/>
          <w:color w:val="222222"/>
          <w:sz w:val="26"/>
          <w:szCs w:val="26"/>
        </w:rPr>
        <w:drawing>
          <wp:anchor behindDoc="0" distT="114300" distB="114300" distL="114300" distR="114300" simplePos="0" locked="0" layoutInCell="0" allowOverlap="1" relativeHeight="6">
            <wp:simplePos x="0" y="0"/>
            <wp:positionH relativeFrom="column">
              <wp:posOffset>3175</wp:posOffset>
            </wp:positionH>
            <wp:positionV relativeFrom="paragraph">
              <wp:posOffset>13970</wp:posOffset>
            </wp:positionV>
            <wp:extent cx="971550" cy="657225"/>
            <wp:effectExtent l="0" t="0" r="0" b="0"/>
            <wp:wrapSquare wrapText="bothSides"/>
            <wp:docPr id="8"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descr="" title=""/>
                    <pic:cNvPicPr>
                      <a:picLocks noChangeAspect="1" noChangeArrowheads="1"/>
                    </pic:cNvPicPr>
                  </pic:nvPicPr>
                  <pic:blipFill>
                    <a:blip r:embed="rId9"/>
                    <a:stretch>
                      <a:fillRect/>
                    </a:stretch>
                  </pic:blipFill>
                  <pic:spPr bwMode="auto">
                    <a:xfrm>
                      <a:off x="0" y="0"/>
                      <a:ext cx="971550" cy="657225"/>
                    </a:xfrm>
                    <a:prstGeom prst="rect">
                      <a:avLst/>
                    </a:prstGeom>
                    <a:noFill/>
                  </pic:spPr>
                </pic:pic>
              </a:graphicData>
            </a:graphic>
          </wp:anchor>
        </w:drawing>
      </w:r>
    </w:p>
    <w:p>
      <w:pPr>
        <w:pStyle w:val="Normal"/>
        <w:rPr>
          <w:rFonts w:ascii="Verdana" w:hAnsi="Verdana"/>
          <w:b/>
          <w:color w:val="222222"/>
          <w:sz w:val="26"/>
          <w:szCs w:val="26"/>
        </w:rPr>
      </w:pPr>
      <w:r>
        <w:rPr>
          <w:b/>
          <w:color w:val="222222"/>
          <w:sz w:val="28"/>
          <w:szCs w:val="28"/>
        </w:rPr>
        <w:t xml:space="preserve">Welcome </w:t>
      </w:r>
    </w:p>
    <w:p>
      <w:pPr>
        <w:pStyle w:val="Normal"/>
        <w:rPr>
          <w:rFonts w:ascii="Verdana" w:hAnsi="Verdana"/>
          <w:b/>
          <w:color w:val="222222"/>
          <w:sz w:val="26"/>
          <w:szCs w:val="26"/>
        </w:rPr>
      </w:pPr>
      <w:r>
        <w:rPr>
          <w:rFonts w:ascii="Verdana" w:hAnsi="Verdana"/>
          <w:b/>
          <w:sz w:val="24"/>
          <w:szCs w:val="24"/>
        </w:rPr>
        <w:t>Prelude</w:t>
      </w:r>
      <w:r>
        <w:rPr>
          <w:rFonts w:ascii="Helvetica" w:hAnsi="Helvetica"/>
          <w:b/>
          <w:spacing w:val="-6"/>
          <w:sz w:val="24"/>
          <w:szCs w:val="24"/>
          <w:shd w:fill="FFFFFF" w:val="clear"/>
        </w:rPr>
        <w:t xml:space="preserve">  </w:t>
      </w:r>
      <w:r>
        <w:rPr>
          <w:caps w:val="false"/>
          <w:smallCaps w:val="false"/>
          <w:color w:val="000000"/>
          <w:spacing w:val="0"/>
          <w14:textFill>
            <w14:solidFill>
              <w14:srgbClr w14:val="000000">
                <w14:alpha w14:val="12000"/>
              </w14:srgbClr>
            </w14:solidFill>
          </w14:textFill>
        </w:rPr>
        <w:t> </w:t>
      </w:r>
    </w:p>
    <w:p>
      <w:pPr>
        <w:pStyle w:val="Normal"/>
        <w:rPr>
          <w:rFonts w:ascii="Verdana" w:hAnsi="Verdana"/>
          <w:b/>
          <w:color w:val="222222"/>
          <w:sz w:val="26"/>
          <w:szCs w:val="26"/>
        </w:rPr>
      </w:pP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p>
    <w:p>
      <w:pPr>
        <w:pStyle w:val="Normal"/>
        <w:shd w:val="clear" w:fill="FFFFFF"/>
        <w:rPr>
          <w:sz w:val="20"/>
          <w:szCs w:val="20"/>
        </w:rPr>
      </w:pPr>
      <w:r>
        <w:rPr>
          <w:rFonts w:ascii="Verdana" w:hAnsi="Verdana"/>
          <w:b/>
          <w:sz w:val="20"/>
          <w:szCs w:val="20"/>
        </w:rPr>
        <w:t xml:space="preserve">                                 </w:t>
      </w:r>
      <w:r>
        <w:rPr>
          <w:rFonts w:ascii="Verdana" w:hAnsi="Verdana"/>
          <w:spacing w:val="-6"/>
          <w:sz w:val="20"/>
          <w:szCs w:val="20"/>
          <w:shd w:fill="FFFFFF" w:val="clear"/>
        </w:rPr>
        <w:t xml:space="preserve"> </w:t>
      </w:r>
    </w:p>
    <w:p>
      <w:pPr>
        <w:pStyle w:val="Normal"/>
        <w:shd w:val="clear" w:fill="FFFFFF"/>
        <w:rPr>
          <w:rFonts w:ascii="Verdana" w:hAnsi="Verdana"/>
          <w:b/>
          <w:sz w:val="24"/>
          <w:szCs w:val="24"/>
        </w:rPr>
      </w:pPr>
      <w:r>
        <w:rPr>
          <w:rFonts w:ascii="Verdana" w:hAnsi="Verdana"/>
          <w:b/>
          <w:sz w:val="24"/>
          <w:szCs w:val="24"/>
        </w:rPr>
        <w:t xml:space="preserve"> </w:t>
      </w:r>
      <w:r>
        <w:rPr>
          <w:rFonts w:ascii="Verdana" w:hAnsi="Verdana"/>
          <w:b/>
          <w:sz w:val="24"/>
          <w:szCs w:val="24"/>
        </w:rPr>
        <w:t xml:space="preserve">Call to Worship </w:t>
      </w:r>
      <w:r>
        <w:rPr>
          <w:rFonts w:ascii="Verdana" w:hAnsi="Verdana"/>
          <w:b/>
          <w:sz w:val="18"/>
          <w:szCs w:val="18"/>
        </w:rPr>
        <w:t>(from BCW)</w:t>
      </w:r>
    </w:p>
    <w:p>
      <w:pPr>
        <w:pStyle w:val="Normal"/>
        <w:shd w:val="clear" w:fill="FFFFFF"/>
        <w:ind w:start="0"/>
        <w:rPr>
          <w:rFonts w:ascii="Verdana" w:hAnsi="Verdana" w:eastAsia="Times New Roman" w:cs="Times New Roman"/>
          <w:b/>
          <w:bCs/>
          <w:spacing w:val="-6"/>
          <w:sz w:val="24"/>
          <w:szCs w:val="24"/>
        </w:rPr>
      </w:pPr>
      <w:r>
        <w:rPr>
          <w:rFonts w:eastAsia="Times New Roman" w:cs="Times New Roman" w:ascii="Verdana" w:hAnsi="Verdana"/>
          <w:spacing w:val="-6"/>
          <w:sz w:val="24"/>
          <w:szCs w:val="24"/>
          <w:shd w:fill="FFFFFF" w:val="clear"/>
        </w:rPr>
        <w:t xml:space="preserve"> </w:t>
      </w:r>
      <w:r>
        <w:rPr>
          <w:rFonts w:eastAsia="Times New Roman" w:cs="Times New Roman" w:ascii="Verdana" w:hAnsi="Verdana"/>
          <w:spacing w:val="-6"/>
          <w:sz w:val="24"/>
          <w:szCs w:val="24"/>
        </w:rPr>
        <w:t>Father, Son, and Holy Spirit: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Speaker, Word, and Breath of Life: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Font of Blessings, Living Water, Flowing River: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Compassionate Mother, Beloved Child, Life-Giving Womb: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Sun, Light, and Burning Ray: </w:t>
      </w:r>
      <w:r>
        <w:rPr>
          <w:rFonts w:eastAsia="Times New Roman" w:cs="Times New Roman" w:ascii="Verdana" w:hAnsi="Verdana"/>
          <w:b/>
          <w:bCs/>
          <w:spacing w:val="-6"/>
          <w:sz w:val="24"/>
          <w:szCs w:val="24"/>
        </w:rPr>
        <w:t>Glory to You forever!</w:t>
      </w:r>
      <w:r>
        <w:rPr>
          <w:rFonts w:eastAsia="Times New Roman" w:cs="Times New Roman" w:ascii="Verdana" w:hAnsi="Verdana"/>
          <w:spacing w:val="-6"/>
          <w:sz w:val="24"/>
          <w:szCs w:val="24"/>
        </w:rPr>
        <w:t> Giver, Gift, and Giving: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Lover, Beloved, and Love itself: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Rock, Cornerstone, and Temple: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Consuming Fire, Dividing Sword, Overpowering Storm: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Rainbow of Promise, Ark of Salvation, Dove of Peace: </w:t>
      </w:r>
      <w:r>
        <w:rPr>
          <w:rFonts w:eastAsia="Times New Roman" w:cs="Times New Roman" w:ascii="Verdana" w:hAnsi="Verdana"/>
          <w:b/>
          <w:bCs/>
          <w:spacing w:val="-6"/>
          <w:sz w:val="24"/>
          <w:szCs w:val="24"/>
        </w:rPr>
        <w:t>Glory to You forever! </w:t>
      </w:r>
      <w:r>
        <w:rPr>
          <w:rFonts w:eastAsia="Times New Roman" w:cs="Times New Roman" w:ascii="Verdana" w:hAnsi="Verdana"/>
          <w:spacing w:val="-6"/>
          <w:sz w:val="24"/>
          <w:szCs w:val="24"/>
        </w:rPr>
        <w:t>God who was, God who is, God who is to come: </w:t>
      </w:r>
      <w:r>
        <w:rPr>
          <w:rFonts w:eastAsia="Times New Roman" w:cs="Times New Roman" w:ascii="Verdana" w:hAnsi="Verdana"/>
          <w:b/>
          <w:bCs/>
          <w:spacing w:val="-6"/>
          <w:sz w:val="24"/>
          <w:szCs w:val="24"/>
        </w:rPr>
        <w:t>Glory to You forever!     </w:t>
      </w:r>
    </w:p>
    <w:p>
      <w:pPr>
        <w:pStyle w:val="Normal"/>
        <w:shd w:val="clear" w:fill="FFFFFF"/>
        <w:ind w:start="0"/>
        <w:rPr>
          <w:rFonts w:ascii="Verdana" w:hAnsi="Verdana"/>
          <w:color w:val="000000"/>
          <w:spacing w:val="-6"/>
          <w:sz w:val="24"/>
          <w:szCs w:val="24"/>
          <w:shd w:fill="FFFFFF" w:val="clear"/>
        </w:rPr>
      </w:pPr>
      <w:r>
        <w:rPr>
          <w:rFonts w:ascii="Verdana" w:hAnsi="Verdana"/>
          <w:color w:val="000000"/>
          <w:spacing w:val="-6"/>
          <w:sz w:val="24"/>
          <w:szCs w:val="24"/>
          <w:shd w:fill="FFFFFF" w:val="clear"/>
        </w:rPr>
      </w:r>
    </w:p>
    <w:p>
      <w:pPr>
        <w:pStyle w:val="Normal"/>
        <w:shd w:val="clear" w:fill="FFFFFF"/>
        <w:ind w:start="0"/>
        <w:rPr>
          <w:rFonts w:ascii="Verdana" w:hAnsi="Verdana"/>
          <w:b/>
          <w:color w:val="000000"/>
          <w:spacing w:val="-6"/>
          <w:sz w:val="24"/>
          <w:szCs w:val="24"/>
          <w:shd w:fill="FFFFFF" w:val="clear"/>
        </w:rPr>
      </w:pPr>
      <w:r>
        <w:drawing>
          <wp:anchor behindDoc="0" distT="114300" distB="114300" distL="114300" distR="114300" simplePos="0" locked="0" layoutInCell="0" allowOverlap="1" relativeHeight="8">
            <wp:simplePos x="0" y="0"/>
            <wp:positionH relativeFrom="column">
              <wp:posOffset>-44450</wp:posOffset>
            </wp:positionH>
            <wp:positionV relativeFrom="paragraph">
              <wp:posOffset>217805</wp:posOffset>
            </wp:positionV>
            <wp:extent cx="731520" cy="563880"/>
            <wp:effectExtent l="0" t="0" r="0" b="0"/>
            <wp:wrapSquare wrapText="bothSides"/>
            <wp:docPr id="9"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title=""/>
                    <pic:cNvPicPr>
                      <a:picLocks noChangeAspect="1" noChangeArrowheads="1"/>
                    </pic:cNvPicPr>
                  </pic:nvPicPr>
                  <pic:blipFill>
                    <a:blip r:embed="rId10"/>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ye</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heavenlyhost;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drawing>
          <wp:anchor behindDoc="0" distT="114300" distB="114300" distL="114300" distR="114300" simplePos="0" locked="0" layoutInCell="0" allowOverlap="1" relativeHeight="10">
            <wp:simplePos x="0" y="0"/>
            <wp:positionH relativeFrom="column">
              <wp:posOffset>-45085</wp:posOffset>
            </wp:positionH>
            <wp:positionV relativeFrom="paragraph">
              <wp:posOffset>64135</wp:posOffset>
            </wp:positionV>
            <wp:extent cx="731520" cy="563880"/>
            <wp:effectExtent l="0" t="0" r="0" b="0"/>
            <wp:wrapSquare wrapText="bothSides"/>
            <wp:docPr id="10"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title=""/>
                    <pic:cNvPicPr>
                      <a:picLocks noChangeAspect="1" noChangeArrowheads="1"/>
                    </pic:cNvPicPr>
                  </pic:nvPicPr>
                  <pic:blipFill>
                    <a:blip r:embed="rId11"/>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rFonts w:ascii="Verdana" w:hAnsi="Verdana"/>
          <w:b/>
          <w:spacing w:val="-6"/>
          <w:sz w:val="24"/>
          <w:szCs w:val="24"/>
          <w:shd w:fill="FFFFFF" w:val="clear"/>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Praise Ye the Lord, the Almighty </w:t>
      </w:r>
      <w:r>
        <w:rPr>
          <w:rFonts w:ascii="Verdana" w:hAnsi="Verdana"/>
          <w:b/>
          <w:bCs/>
          <w:spacing w:val="-6"/>
          <w:sz w:val="24"/>
          <w:szCs w:val="24"/>
          <w:shd w:fill="FFFFFF" w:val="clear"/>
        </w:rPr>
        <w:t>”</w:t>
      </w:r>
      <w:r>
        <w:rPr>
          <w:rFonts w:ascii="Verdana" w:hAnsi="Verdana"/>
          <w:b/>
          <w:spacing w:val="-6"/>
          <w:sz w:val="24"/>
          <w:szCs w:val="24"/>
          <w:shd w:fill="FFFFFF" w:val="clear"/>
        </w:rPr>
        <w:t xml:space="preserve">  </w:t>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t xml:space="preserve">                  </w:t>
      </w:r>
      <w:r>
        <w:rPr>
          <w:rFonts w:ascii="Verdana" w:hAnsi="Verdana"/>
          <w:b w:val="false"/>
          <w:bCs w:val="false"/>
          <w:spacing w:val="-6"/>
          <w:sz w:val="24"/>
          <w:szCs w:val="24"/>
          <w:shd w:fill="FFFFFF" w:val="clear"/>
        </w:rPr>
        <w:t xml:space="preserve">  </w:t>
      </w:r>
      <w:r>
        <w:rPr>
          <w:rFonts w:ascii="Verdana" w:hAnsi="Verdana"/>
          <w:b w:val="false"/>
          <w:bCs w:val="false"/>
          <w:spacing w:val="-6"/>
          <w:sz w:val="20"/>
          <w:szCs w:val="20"/>
          <w:shd w:fill="FFFFFF" w:val="clear"/>
        </w:rPr>
        <w:t xml:space="preserve">(Blue Hymnal) </w:t>
      </w:r>
      <w:r>
        <w:rPr>
          <w:rFonts w:ascii="Verdana" w:hAnsi="Verdana"/>
          <w:b w:val="false"/>
          <w:bCs w:val="false"/>
          <w:spacing w:val="-6"/>
          <w:sz w:val="24"/>
          <w:szCs w:val="24"/>
          <w:shd w:fill="FFFFFF" w:val="clear"/>
        </w:rPr>
        <w:t xml:space="preserve"> </w:t>
      </w:r>
      <w:r>
        <w:rPr>
          <w:rFonts w:ascii="Verdana" w:hAnsi="Verdana"/>
          <w:b/>
          <w:spacing w:val="-6"/>
          <w:sz w:val="24"/>
          <w:szCs w:val="24"/>
          <w:shd w:fill="FFFFFF" w:val="clear"/>
        </w:rPr>
        <w:t xml:space="preserve">                  </w:t>
      </w:r>
      <w:r>
        <w:rPr>
          <w:rFonts w:ascii="Verdana" w:hAnsi="Verdana"/>
          <w:b/>
          <w:spacing w:val="-6"/>
          <w:sz w:val="24"/>
          <w:szCs w:val="24"/>
          <w:shd w:fill="FFFFFF" w:val="clear"/>
        </w:rPr>
        <w:t>No. 482</w:t>
      </w:r>
      <w:r>
        <w:rPr>
          <w:rFonts w:ascii="Verdana" w:hAnsi="Verdana"/>
          <w:b/>
          <w:spacing w:val="-6"/>
          <w:sz w:val="24"/>
          <w:szCs w:val="24"/>
          <w:shd w:fill="FFFFFF" w:val="clear"/>
        </w:rPr>
        <w:t xml:space="preserve">                  </w:t>
      </w:r>
    </w:p>
    <w:p>
      <w:pPr>
        <w:pStyle w:val="Normal"/>
        <w:shd w:val="clear" w:fill="FFFFFF"/>
        <w:ind w:start="0"/>
        <w:rPr>
          <w:rFonts w:ascii="Verdana" w:hAnsi="Verdana"/>
          <w:b/>
          <w:spacing w:val="-6"/>
          <w:sz w:val="24"/>
          <w:szCs w:val="24"/>
          <w:shd w:fill="FFFFFF" w:val="clear"/>
        </w:rPr>
      </w:pPr>
      <w:r>
        <w:rPr>
          <w:rFonts w:ascii="Verdana" w:hAnsi="Verdana"/>
          <w:spacing w:val="-6"/>
          <w:sz w:val="18"/>
          <w:szCs w:val="18"/>
          <w:shd w:fill="FFFFFF" w:val="clear"/>
        </w:rPr>
        <w:t xml:space="preserve">                                                </w:t>
      </w:r>
      <w:r>
        <w:rPr>
          <w:rFonts w:ascii="Verdana" w:hAnsi="Verdana"/>
          <w:b/>
          <w:spacing w:val="-6"/>
          <w:sz w:val="24"/>
          <w:szCs w:val="24"/>
          <w:shd w:fill="FFFFFF" w:val="clear"/>
        </w:rPr>
        <w:t xml:space="preserve">                  </w:t>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t xml:space="preserve">    </w:t>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b/>
          <w:bCs/>
        </w:rPr>
      </w:pPr>
      <w:r>
        <w:rPr>
          <w:rFonts w:ascii="Verdana;Geneva;sans-serif" w:hAnsi="Verdana;Geneva;sans-serif"/>
          <w:b/>
          <w:bCs/>
          <w:i w:val="false"/>
          <w:caps w:val="false"/>
          <w:smallCaps w:val="false"/>
          <w:color w:val="000000"/>
          <w:spacing w:val="0"/>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14:textFill>
            <w14:solidFill>
              <w14:srgbClr w14:val="000000">
                <w14:alpha w14:val="12000"/>
              </w14:srgbClr>
            </w14:solidFill>
          </w14:textFill>
        </w:rPr>
        <w:t>Praise Ye the Lord, the Almighty</w:t>
      </w:r>
      <w:r>
        <w:rPr>
          <w:b/>
          <w:bCs/>
        </w:rPr>
        <w:t xml:space="preserve">”   </w:t>
      </w:r>
      <w:r>
        <w:rPr>
          <w:b w:val="false"/>
          <w:bCs w:val="false"/>
          <w:sz w:val="20"/>
          <w:szCs w:val="20"/>
        </w:rPr>
        <w:t>Joachim Neander</w:t>
      </w:r>
    </w:p>
    <w:p>
      <w:pPr>
        <w:pStyle w:val="Normal"/>
        <w:shd w:val="clear" w:fill="FFFFFF"/>
        <w:ind w:start="0"/>
        <w:rPr>
          <w:b/>
          <w:bCs/>
        </w:rPr>
      </w:pPr>
      <w:r>
        <w:rPr>
          <w:b/>
          <w:bCs/>
        </w:rPr>
      </w:r>
    </w:p>
    <w:p>
      <w:pPr>
        <w:pStyle w:val="BodyText"/>
        <w:shd w:val="clear" w:fill="FFFFFF"/>
        <w:ind w:start="0"/>
        <w:rPr>
          <w:rFonts w:ascii="Verdana" w:hAnsi="Verdana"/>
          <w:b/>
          <w:spacing w:val="-6"/>
          <w:sz w:val="24"/>
          <w:szCs w:val="24"/>
          <w:shd w:fill="FFFFFF" w:val="clear"/>
        </w:rPr>
      </w:pPr>
      <w:r>
        <w:rPr>
          <w:rFonts w:ascii="Verdana;Arial;sans-serif" w:hAnsi="Verdana;Arial;sans-serif"/>
          <w:b w:val="false"/>
          <w:i w:val="false"/>
          <w:caps w:val="false"/>
          <w:smallCaps w:val="false"/>
          <w:color w:val="222222"/>
          <w:spacing w:val="0"/>
          <w:sz w:val="20"/>
          <w:szCs w:val="24"/>
          <w:shd w:fill="FFFFFF" w:val="clear"/>
        </w:rPr>
        <w:t>1 Praise ye the Lord, the Almighty, the King of creation!</w:t>
        <w:br/>
        <w:t>O my soul, praise Him, for He is thy health and salvation!</w:t>
        <w:br/>
        <w:t>All ye who hear, now to His temple draw near;</w:t>
        <w:br/>
        <w:t>Praise Him in glad adoration!</w:t>
      </w:r>
    </w:p>
    <w:p>
      <w:pPr>
        <w:pStyle w:val="BodyText"/>
        <w:widowControl/>
        <w:pBdr/>
        <w:shd w:fill="FFFFFF" w:val="clear"/>
        <w:ind w:hanging="0" w:start="0" w:end="0"/>
        <w:rPr>
          <w:rFonts w:ascii="Verdana;Arial;sans-serif" w:hAnsi="Verdana;Arial;sans-serif"/>
          <w:b w:val="false"/>
          <w:i w:val="false"/>
          <w:caps w:val="false"/>
          <w:smallCaps w:val="false"/>
          <w:color w:val="222222"/>
          <w:spacing w:val="0"/>
          <w:sz w:val="20"/>
          <w:szCs w:val="24"/>
          <w:shd w:fill="FFFFFF" w:val="clear"/>
        </w:rPr>
      </w:pPr>
      <w:r>
        <w:rPr>
          <w:rFonts w:ascii="Verdana;Arial;sans-serif" w:hAnsi="Verdana;Arial;sans-serif"/>
          <w:b w:val="false"/>
          <w:i w:val="false"/>
          <w:caps w:val="false"/>
          <w:smallCaps w:val="false"/>
          <w:color w:val="222222"/>
          <w:spacing w:val="0"/>
          <w:sz w:val="20"/>
          <w:szCs w:val="24"/>
          <w:shd w:fill="FFFFFF" w:val="clear"/>
        </w:rPr>
        <w:t>2 Praise ye the Lord, who o'er all things so wondrously reigneth,</w:t>
        <w:br/>
        <w:t>Shelters thee under His wings, yea, so gently sustaineth!</w:t>
        <w:br/>
        <w:t>Hast thou not seen how thy desires ever have been</w:t>
        <w:br/>
        <w:t>Granted in what He ordaineth?</w:t>
      </w:r>
    </w:p>
    <w:p>
      <w:pPr>
        <w:pStyle w:val="BodyText"/>
        <w:widowControl/>
        <w:pBdr/>
        <w:shd w:fill="FFFFFF" w:val="clear"/>
        <w:ind w:hanging="0" w:start="0" w:end="0"/>
        <w:rPr>
          <w:rFonts w:ascii="Verdana;Arial;sans-serif" w:hAnsi="Verdana;Arial;sans-serif"/>
          <w:b w:val="false"/>
          <w:i w:val="false"/>
          <w:caps w:val="false"/>
          <w:smallCaps w:val="false"/>
          <w:color w:val="222222"/>
          <w:spacing w:val="0"/>
          <w:sz w:val="20"/>
          <w:szCs w:val="24"/>
          <w:shd w:fill="FFFFFF" w:val="clear"/>
        </w:rPr>
      </w:pPr>
      <w:r>
        <w:rPr>
          <w:rFonts w:ascii="Verdana;Arial;sans-serif" w:hAnsi="Verdana;Arial;sans-serif"/>
          <w:b w:val="false"/>
          <w:i w:val="false"/>
          <w:caps w:val="false"/>
          <w:smallCaps w:val="false"/>
          <w:color w:val="222222"/>
          <w:spacing w:val="0"/>
          <w:sz w:val="20"/>
          <w:szCs w:val="24"/>
          <w:shd w:fill="FFFFFF" w:val="clear"/>
        </w:rPr>
        <w:t>3 Praise ye the Lord! O let all that is in me adore Him!</w:t>
        <w:br/>
        <w:t>All that hath life and breath, come now with praises before Him.</w:t>
        <w:br/>
        <w:t>Let the Amen sound from His people again,</w:t>
        <w:br/>
        <w:t>Gladly for aye we adore Him.</w:t>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Cs/>
          <w:i w:val="false"/>
          <w:caps w:val="false"/>
          <w:smallCaps w:val="false"/>
          <w:color w:val="000000"/>
          <w14:textFill>
            <w14:solidFill>
              <w14:srgbClr w14:val="000000">
                <w14:alpha w14:val="12000"/>
              </w14:srgbClr>
            </w14:solidFill>
          </w14:textFill>
        </w:rPr>
      </w:r>
    </w:p>
    <w:p>
      <w:pPr>
        <w:pStyle w:val="Normal"/>
        <w:shd w:val="clear" w:fill="FFFFFF"/>
        <w:ind w:start="0"/>
        <w:rPr>
          <w:rFonts w:ascii="Verdana" w:hAnsi="Verdana" w:eastAsia="Times New Roman" w:cs="Times New Roman"/>
          <w:b/>
          <w:spacing w:val="-6"/>
          <w:sz w:val="24"/>
          <w:szCs w:val="24"/>
        </w:rPr>
      </w:pPr>
      <w:r>
        <w:rPr>
          <w:rFonts w:ascii="Verdanna" w:hAnsi="Verdanna"/>
          <w:b/>
          <w:bCs/>
          <w:i w:val="false"/>
          <w:caps w:val="false"/>
          <w:smallCaps w:val="false"/>
          <w:color w:val="000000"/>
          <w:sz w:val="24"/>
          <w:szCs w:val="24"/>
          <w14:textFill>
            <w14:solidFill>
              <w14:srgbClr w14:val="000000">
                <w14:alpha w14:val="12000"/>
              </w14:srgbClr>
            </w14:solidFill>
          </w14:textFill>
        </w:rPr>
        <w:t>“</w:t>
      </w:r>
      <w:r>
        <w:rPr>
          <w:rFonts w:ascii="Verdanna" w:hAnsi="Verdanna"/>
          <w:b/>
          <w:bCs/>
          <w:caps w:val="false"/>
          <w:smallCaps w:val="false"/>
          <w:color w:val="000000"/>
          <w:spacing w:val="0"/>
          <w:sz w:val="24"/>
          <w:szCs w:val="24"/>
          <w14:textFill>
            <w14:solidFill>
              <w14:srgbClr w14:val="000000">
                <w14:alpha w14:val="12000"/>
              </w14:srgbClr>
            </w14:solidFill>
          </w14:textFill>
        </w:rPr>
        <w:t> </w:t>
      </w:r>
      <w:r>
        <w:rPr>
          <w:rFonts w:ascii="Verdanna" w:hAnsi="Verdanna"/>
          <w:b/>
          <w:bCs/>
          <w:i w:val="false"/>
          <w:caps w:val="false"/>
          <w:smallCaps w:val="false"/>
          <w:color w:val="000000"/>
          <w:spacing w:val="0"/>
          <w:sz w:val="24"/>
          <w:szCs w:val="24"/>
          <w14:textFill>
            <w14:solidFill>
              <w14:srgbClr w14:val="000000">
                <w14:alpha w14:val="12000"/>
              </w14:srgbClr>
            </w14:solidFill>
          </w14:textFill>
        </w:rPr>
        <w:t>How Great Thou Art</w:t>
      </w:r>
      <w:r>
        <w:rPr>
          <w:rFonts w:ascii="Verdanna" w:hAnsi="Verdanna"/>
          <w:b/>
          <w:bCs/>
          <w:color w:val="000000"/>
          <w:sz w:val="24"/>
          <w:szCs w:val="24"/>
        </w:rPr>
        <w:t xml:space="preserve"> </w:t>
      </w:r>
      <w:r>
        <w:rPr>
          <w:rFonts w:ascii="Verdanna" w:hAnsi="Verdanna"/>
          <w:b/>
          <w:bCs/>
          <w:i w:val="false"/>
          <w:caps w:val="false"/>
          <w:smallCaps w:val="false"/>
          <w:color w:val="000000"/>
          <w:spacing w:val="0"/>
          <w:sz w:val="24"/>
          <w:szCs w:val="24"/>
          <w14:textFill>
            <w14:solidFill>
              <w14:srgbClr w14:val="000000">
                <w14:alpha w14:val="12000"/>
              </w14:srgbClr>
            </w14:solidFill>
          </w14:textFill>
        </w:rPr>
        <w:t>“</w:t>
      </w:r>
      <w:r>
        <w:rPr>
          <w:rFonts w:ascii="Verdanna" w:hAnsi="Verdanna"/>
          <w:b/>
          <w:bCs/>
          <w:color w:val="000000"/>
          <w:sz w:val="24"/>
          <w:szCs w:val="24"/>
        </w:rPr>
        <w:t xml:space="preserve">  </w:t>
      </w:r>
      <w:r>
        <w:rPr>
          <w:rFonts w:ascii="Verdanna" w:hAnsi="Verdanna"/>
          <w:bCs/>
          <w:color w:val="000000"/>
        </w:rPr>
        <w:t xml:space="preserve">  </w:t>
      </w:r>
      <w:r>
        <w:rPr>
          <w:bCs/>
          <w:color w:val="000000"/>
        </w:rPr>
        <w:t xml:space="preserve"> </w:t>
      </w:r>
      <w:r>
        <w:rPr>
          <w:bCs/>
          <w:color w:val="000000"/>
        </w:rPr>
        <w:t>Carl Gustav Boberg</w:t>
      </w:r>
    </w:p>
    <w:p>
      <w:pPr>
        <w:pStyle w:val="Normal"/>
        <w:shd w:val="clear" w:fill="FFFFFF"/>
        <w:ind w:start="0"/>
        <w:rPr>
          <w:rFonts w:ascii="Verdana" w:hAnsi="Verdana" w:eastAsia="Times New Roman" w:cs="Times New Roman"/>
          <w:b/>
          <w:spacing w:val="-6"/>
          <w:sz w:val="24"/>
          <w:szCs w:val="24"/>
        </w:rPr>
      </w:pPr>
      <w:r>
        <w:rPr>
          <w:rFonts w:ascii="Verdana" w:hAnsi="Verdana"/>
          <w:b w:val="false"/>
          <w:bCs/>
          <w:i w:val="false"/>
          <w:caps w:val="false"/>
          <w:smallCaps w:val="false"/>
          <w:color w:val="000000"/>
          <w:spacing w:val="0"/>
          <w:sz w:val="22"/>
          <w:szCs w:val="22"/>
        </w:rPr>
        <w:t>O Lord my God, When I in awesome wonder,</w:t>
      </w:r>
      <w:r>
        <w:rPr>
          <w:bCs/>
          <w:color w:val="000000"/>
          <w:sz w:val="22"/>
          <w:szCs w:val="22"/>
        </w:rPr>
        <w:br/>
      </w:r>
      <w:r>
        <w:rPr>
          <w:rFonts w:ascii="Verdana" w:hAnsi="Verdana"/>
          <w:b w:val="false"/>
          <w:bCs/>
          <w:i w:val="false"/>
          <w:caps w:val="false"/>
          <w:smallCaps w:val="false"/>
          <w:color w:val="000000"/>
          <w:spacing w:val="0"/>
          <w:sz w:val="22"/>
          <w:szCs w:val="22"/>
        </w:rPr>
        <w:t>Consider all the worlds Thy Hands have made;</w:t>
      </w:r>
      <w:r>
        <w:rPr>
          <w:bCs/>
          <w:color w:val="000000"/>
          <w:sz w:val="22"/>
          <w:szCs w:val="22"/>
        </w:rPr>
        <w:br/>
      </w:r>
      <w:r>
        <w:rPr>
          <w:rFonts w:ascii="Verdana" w:hAnsi="Verdana"/>
          <w:b w:val="false"/>
          <w:bCs/>
          <w:i w:val="false"/>
          <w:caps w:val="false"/>
          <w:smallCaps w:val="false"/>
          <w:color w:val="000000"/>
          <w:spacing w:val="0"/>
          <w:sz w:val="22"/>
          <w:szCs w:val="22"/>
        </w:rPr>
        <w:t>I see the stars, I hear the rolling thunder,</w:t>
      </w:r>
      <w:r>
        <w:rPr>
          <w:bCs/>
          <w:color w:val="000000"/>
          <w:sz w:val="22"/>
          <w:szCs w:val="22"/>
        </w:rPr>
        <w:br/>
      </w:r>
      <w:r>
        <w:rPr>
          <w:rFonts w:ascii="Verdana" w:hAnsi="Verdana"/>
          <w:b w:val="false"/>
          <w:bCs/>
          <w:i w:val="false"/>
          <w:caps w:val="false"/>
          <w:smallCaps w:val="false"/>
          <w:color w:val="000000"/>
          <w:spacing w:val="0"/>
          <w:sz w:val="22"/>
          <w:szCs w:val="22"/>
        </w:rPr>
        <w:t>Thy power throughout the universe displayed.</w:t>
      </w:r>
      <w:r>
        <w:rPr>
          <w:bCs/>
          <w:color w:val="000000"/>
          <w:sz w:val="22"/>
          <w:szCs w:val="22"/>
        </w:rPr>
        <w:br/>
        <w:br/>
      </w:r>
      <w:r>
        <w:rPr>
          <w:rFonts w:ascii="Verdana" w:hAnsi="Verdana"/>
          <w:b w:val="false"/>
          <w:bCs/>
          <w:i w:val="false"/>
          <w:caps w:val="false"/>
          <w:smallCaps w:val="false"/>
          <w:color w:val="000000"/>
          <w:spacing w:val="0"/>
          <w:sz w:val="22"/>
          <w:szCs w:val="22"/>
        </w:rPr>
        <w:t>Then sings my soul, My Saviour God, to Thee,</w:t>
      </w:r>
      <w:r>
        <w:rPr>
          <w:bCs/>
          <w:color w:val="000000"/>
          <w:sz w:val="22"/>
          <w:szCs w:val="22"/>
        </w:rPr>
        <w:br/>
      </w:r>
      <w:r>
        <w:rPr>
          <w:rFonts w:ascii="Verdana" w:hAnsi="Verdana"/>
          <w:b w:val="false"/>
          <w:bCs/>
          <w:i w:val="false"/>
          <w:caps w:val="false"/>
          <w:smallCaps w:val="false"/>
          <w:color w:val="000000"/>
          <w:spacing w:val="0"/>
          <w:sz w:val="22"/>
          <w:szCs w:val="22"/>
        </w:rPr>
        <w:t>How great Thou art, How great Thou art.</w:t>
      </w:r>
      <w:r>
        <w:rPr>
          <w:bCs/>
          <w:color w:val="000000"/>
          <w:sz w:val="22"/>
          <w:szCs w:val="22"/>
        </w:rPr>
        <w:br/>
      </w:r>
      <w:r>
        <w:rPr>
          <w:rFonts w:ascii="Verdana" w:hAnsi="Verdana"/>
          <w:b w:val="false"/>
          <w:bCs/>
          <w:i w:val="false"/>
          <w:caps w:val="false"/>
          <w:smallCaps w:val="false"/>
          <w:color w:val="000000"/>
          <w:spacing w:val="0"/>
          <w:sz w:val="22"/>
          <w:szCs w:val="22"/>
        </w:rPr>
        <w:t>Then sings my soul, My Saviour God, to Thee,</w:t>
      </w:r>
      <w:r>
        <w:rPr>
          <w:bCs/>
          <w:color w:val="000000"/>
          <w:sz w:val="22"/>
          <w:szCs w:val="22"/>
        </w:rPr>
        <w:br/>
      </w:r>
      <w:r>
        <w:rPr>
          <w:rFonts w:ascii="Verdana" w:hAnsi="Verdana"/>
          <w:b w:val="false"/>
          <w:bCs/>
          <w:i w:val="false"/>
          <w:caps w:val="false"/>
          <w:smallCaps w:val="false"/>
          <w:color w:val="000000"/>
          <w:spacing w:val="0"/>
          <w:sz w:val="22"/>
          <w:szCs w:val="22"/>
        </w:rPr>
        <w:t>How great Thou art, How great Thou art!</w:t>
      </w:r>
      <w:r>
        <w:rPr>
          <w:bCs/>
          <w:color w:val="000000"/>
          <w:sz w:val="22"/>
          <w:szCs w:val="22"/>
        </w:rPr>
        <w:br/>
        <w:br/>
        <w:br/>
      </w:r>
      <w:r>
        <w:rPr>
          <w:rFonts w:ascii="Verdana" w:hAnsi="Verdana"/>
          <w:b w:val="false"/>
          <w:bCs/>
          <w:i w:val="false"/>
          <w:caps w:val="false"/>
          <w:smallCaps w:val="false"/>
          <w:color w:val="000000"/>
          <w:spacing w:val="0"/>
          <w:sz w:val="22"/>
          <w:szCs w:val="22"/>
        </w:rPr>
        <w:t>When through the woods, and forest glades I wander,</w:t>
      </w:r>
      <w:r>
        <w:rPr>
          <w:bCs/>
          <w:color w:val="000000"/>
          <w:sz w:val="22"/>
          <w:szCs w:val="22"/>
        </w:rPr>
        <w:br/>
      </w:r>
      <w:r>
        <w:rPr>
          <w:rFonts w:ascii="Verdana" w:hAnsi="Verdana"/>
          <w:b w:val="false"/>
          <w:bCs/>
          <w:i w:val="false"/>
          <w:caps w:val="false"/>
          <w:smallCaps w:val="false"/>
          <w:color w:val="000000"/>
          <w:spacing w:val="0"/>
          <w:sz w:val="22"/>
          <w:szCs w:val="22"/>
        </w:rPr>
        <w:t>And hear the birds sing sweetly in the trees.</w:t>
      </w:r>
      <w:r>
        <w:rPr>
          <w:bCs/>
          <w:color w:val="000000"/>
          <w:sz w:val="22"/>
          <w:szCs w:val="22"/>
        </w:rPr>
        <w:br/>
      </w:r>
      <w:r>
        <w:rPr>
          <w:rFonts w:ascii="Verdana" w:hAnsi="Verdana"/>
          <w:b w:val="false"/>
          <w:bCs/>
          <w:i w:val="false"/>
          <w:caps w:val="false"/>
          <w:smallCaps w:val="false"/>
          <w:color w:val="000000"/>
          <w:spacing w:val="0"/>
          <w:sz w:val="22"/>
          <w:szCs w:val="22"/>
        </w:rPr>
        <w:t>When I look down, from lofty mountain grandeur</w:t>
      </w:r>
      <w:r>
        <w:rPr>
          <w:bCs/>
          <w:color w:val="000000"/>
          <w:sz w:val="22"/>
          <w:szCs w:val="22"/>
        </w:rPr>
        <w:br/>
      </w:r>
      <w:r>
        <w:rPr>
          <w:rFonts w:ascii="Verdana" w:hAnsi="Verdana"/>
          <w:b w:val="false"/>
          <w:bCs/>
          <w:i w:val="false"/>
          <w:caps w:val="false"/>
          <w:smallCaps w:val="false"/>
          <w:color w:val="000000"/>
          <w:spacing w:val="0"/>
          <w:sz w:val="22"/>
          <w:szCs w:val="22"/>
        </w:rPr>
        <w:t>And see the brook, and feel the gentle breeze.</w:t>
      </w:r>
      <w:r>
        <w:rPr>
          <w:bCs/>
          <w:color w:val="000000"/>
          <w:sz w:val="22"/>
          <w:szCs w:val="22"/>
        </w:rPr>
        <w:br/>
        <w:br/>
        <w:br/>
      </w:r>
      <w:r>
        <w:rPr>
          <w:rFonts w:ascii="Verdana" w:hAnsi="Verdana"/>
          <w:b w:val="false"/>
          <w:bCs/>
          <w:i w:val="false"/>
          <w:caps w:val="false"/>
          <w:smallCaps w:val="false"/>
          <w:color w:val="000000"/>
          <w:spacing w:val="0"/>
          <w:sz w:val="22"/>
          <w:szCs w:val="22"/>
        </w:rPr>
        <w:t>Then sings my soul, My Saviour God, to Thee,</w:t>
      </w:r>
      <w:r>
        <w:rPr>
          <w:bCs/>
          <w:color w:val="000000"/>
          <w:sz w:val="22"/>
          <w:szCs w:val="22"/>
        </w:rPr>
        <w:br/>
      </w:r>
      <w:r>
        <w:rPr>
          <w:rFonts w:ascii="Verdana" w:hAnsi="Verdana"/>
          <w:b w:val="false"/>
          <w:bCs/>
          <w:i w:val="false"/>
          <w:caps w:val="false"/>
          <w:smallCaps w:val="false"/>
          <w:color w:val="000000"/>
          <w:spacing w:val="0"/>
          <w:sz w:val="22"/>
          <w:szCs w:val="22"/>
        </w:rPr>
        <w:t>How great Thou art, How great Thou art.</w:t>
      </w:r>
      <w:r>
        <w:rPr>
          <w:bCs/>
          <w:color w:val="000000"/>
          <w:sz w:val="22"/>
          <w:szCs w:val="22"/>
        </w:rPr>
        <w:br/>
      </w:r>
      <w:r>
        <w:rPr>
          <w:rFonts w:ascii="Verdana" w:hAnsi="Verdana"/>
          <w:b w:val="false"/>
          <w:bCs/>
          <w:i w:val="false"/>
          <w:caps w:val="false"/>
          <w:smallCaps w:val="false"/>
          <w:color w:val="000000"/>
          <w:spacing w:val="0"/>
          <w:sz w:val="22"/>
          <w:szCs w:val="22"/>
        </w:rPr>
        <w:t>Then sings my soul, My Saviour God, to Thee,</w:t>
      </w:r>
      <w:r>
        <w:rPr>
          <w:bCs/>
          <w:color w:val="000000"/>
          <w:sz w:val="22"/>
          <w:szCs w:val="22"/>
        </w:rPr>
        <w:br/>
      </w:r>
      <w:r>
        <w:rPr>
          <w:rFonts w:ascii="Verdana" w:hAnsi="Verdana"/>
          <w:b w:val="false"/>
          <w:bCs/>
          <w:i w:val="false"/>
          <w:caps w:val="false"/>
          <w:smallCaps w:val="false"/>
          <w:color w:val="000000"/>
          <w:spacing w:val="0"/>
          <w:sz w:val="22"/>
          <w:szCs w:val="22"/>
        </w:rPr>
        <w:t>How great Thou art, How great Thou art!</w:t>
      </w:r>
      <w:r>
        <w:rPr>
          <w:bCs/>
          <w:color w:val="000000"/>
          <w:sz w:val="22"/>
          <w:szCs w:val="22"/>
        </w:rPr>
        <w:br/>
        <w:br/>
        <w:br/>
      </w:r>
      <w:r>
        <w:rPr>
          <w:rFonts w:ascii="Verdana" w:hAnsi="Verdana"/>
          <w:b w:val="false"/>
          <w:bCs/>
          <w:i w:val="false"/>
          <w:caps w:val="false"/>
          <w:smallCaps w:val="false"/>
          <w:color w:val="000000"/>
          <w:spacing w:val="0"/>
          <w:sz w:val="22"/>
          <w:szCs w:val="22"/>
        </w:rPr>
        <w:t>And when I think, that God, His Son not sparing;</w:t>
      </w:r>
      <w:r>
        <w:rPr>
          <w:bCs/>
          <w:color w:val="000000"/>
          <w:sz w:val="22"/>
          <w:szCs w:val="22"/>
        </w:rPr>
        <w:br/>
      </w:r>
      <w:r>
        <w:rPr>
          <w:rFonts w:ascii="Verdana" w:hAnsi="Verdana"/>
          <w:b w:val="false"/>
          <w:bCs/>
          <w:i w:val="false"/>
          <w:caps w:val="false"/>
          <w:smallCaps w:val="false"/>
          <w:color w:val="000000"/>
          <w:spacing w:val="0"/>
          <w:sz w:val="22"/>
          <w:szCs w:val="22"/>
        </w:rPr>
        <w:t>Sent Him to die, I scarce can take it in;</w:t>
      </w:r>
      <w:r>
        <w:rPr>
          <w:bCs/>
          <w:color w:val="000000"/>
          <w:sz w:val="22"/>
          <w:szCs w:val="22"/>
        </w:rPr>
        <w:br/>
      </w:r>
      <w:r>
        <w:rPr>
          <w:rFonts w:ascii="Verdana" w:hAnsi="Verdana"/>
          <w:b w:val="false"/>
          <w:bCs/>
          <w:i w:val="false"/>
          <w:caps w:val="false"/>
          <w:smallCaps w:val="false"/>
          <w:color w:val="000000"/>
          <w:spacing w:val="0"/>
          <w:sz w:val="22"/>
          <w:szCs w:val="22"/>
        </w:rPr>
        <w:t>That on the Cross, my burden gladly bearing,</w:t>
      </w:r>
      <w:r>
        <w:rPr>
          <w:bCs/>
          <w:color w:val="000000"/>
          <w:sz w:val="22"/>
          <w:szCs w:val="22"/>
        </w:rPr>
        <w:br/>
      </w:r>
      <w:r>
        <w:rPr>
          <w:rFonts w:ascii="Verdana" w:hAnsi="Verdana"/>
          <w:b w:val="false"/>
          <w:bCs/>
          <w:i w:val="false"/>
          <w:caps w:val="false"/>
          <w:smallCaps w:val="false"/>
          <w:color w:val="000000"/>
          <w:spacing w:val="0"/>
          <w:sz w:val="22"/>
          <w:szCs w:val="22"/>
        </w:rPr>
        <w:t>He bled and died to take away my sin.</w:t>
      </w:r>
      <w:r>
        <w:rPr>
          <w:bCs/>
          <w:color w:val="000000"/>
          <w:sz w:val="22"/>
          <w:szCs w:val="22"/>
        </w:rPr>
        <w:br/>
        <w:br/>
        <w:br/>
      </w:r>
      <w:r>
        <w:rPr>
          <w:rFonts w:ascii="Verdana" w:hAnsi="Verdana"/>
          <w:b w:val="false"/>
          <w:bCs/>
          <w:i w:val="false"/>
          <w:caps w:val="false"/>
          <w:smallCaps w:val="false"/>
          <w:color w:val="000000"/>
          <w:spacing w:val="0"/>
          <w:sz w:val="22"/>
          <w:szCs w:val="22"/>
        </w:rPr>
        <w:t>Then sings my soul, My Saviour God, to Thee,</w:t>
      </w:r>
      <w:r>
        <w:rPr>
          <w:bCs/>
          <w:color w:val="000000"/>
          <w:sz w:val="22"/>
          <w:szCs w:val="22"/>
        </w:rPr>
        <w:br/>
      </w:r>
      <w:r>
        <w:rPr>
          <w:rFonts w:ascii="Verdana" w:hAnsi="Verdana"/>
          <w:b w:val="false"/>
          <w:bCs/>
          <w:i w:val="false"/>
          <w:caps w:val="false"/>
          <w:smallCaps w:val="false"/>
          <w:color w:val="000000"/>
          <w:spacing w:val="0"/>
          <w:sz w:val="22"/>
          <w:szCs w:val="22"/>
        </w:rPr>
        <w:t>How great Thou art, How great Thou art.</w:t>
      </w:r>
      <w:r>
        <w:rPr>
          <w:bCs/>
          <w:color w:val="000000"/>
          <w:sz w:val="22"/>
          <w:szCs w:val="22"/>
        </w:rPr>
        <w:br/>
      </w:r>
      <w:r>
        <w:rPr>
          <w:rFonts w:ascii="Verdana" w:hAnsi="Verdana"/>
          <w:b w:val="false"/>
          <w:bCs/>
          <w:i w:val="false"/>
          <w:caps w:val="false"/>
          <w:smallCaps w:val="false"/>
          <w:color w:val="000000"/>
          <w:spacing w:val="0"/>
          <w:sz w:val="22"/>
          <w:szCs w:val="22"/>
        </w:rPr>
        <w:t>Then sings my soul, My Saviour God, to Thee,</w:t>
      </w:r>
      <w:r>
        <w:rPr>
          <w:bCs/>
          <w:color w:val="000000"/>
          <w:sz w:val="22"/>
          <w:szCs w:val="22"/>
        </w:rPr>
        <w:br/>
      </w:r>
      <w:r>
        <w:rPr>
          <w:rFonts w:ascii="Verdana" w:hAnsi="Verdana"/>
          <w:b w:val="false"/>
          <w:bCs/>
          <w:i w:val="false"/>
          <w:caps w:val="false"/>
          <w:smallCaps w:val="false"/>
          <w:color w:val="000000"/>
          <w:spacing w:val="0"/>
          <w:sz w:val="22"/>
          <w:szCs w:val="22"/>
        </w:rPr>
        <w:t>How great Thou art, How great Thou art!</w:t>
      </w:r>
      <w:r>
        <w:rPr>
          <w:bCs/>
          <w:color w:val="000000"/>
          <w:sz w:val="22"/>
          <w:szCs w:val="22"/>
        </w:rPr>
        <w:br/>
        <w:br/>
        <w:br/>
      </w:r>
      <w:r>
        <w:rPr>
          <w:rFonts w:ascii="Verdana" w:hAnsi="Verdana"/>
          <w:b w:val="false"/>
          <w:bCs/>
          <w:i w:val="false"/>
          <w:caps w:val="false"/>
          <w:smallCaps w:val="false"/>
          <w:color w:val="000000"/>
          <w:spacing w:val="0"/>
          <w:sz w:val="22"/>
          <w:szCs w:val="22"/>
        </w:rPr>
        <w:t>When Christ shall come, with shout of acclamation,</w:t>
      </w:r>
      <w:r>
        <w:rPr>
          <w:bCs/>
          <w:color w:val="000000"/>
          <w:sz w:val="22"/>
          <w:szCs w:val="22"/>
        </w:rPr>
        <w:br/>
      </w:r>
      <w:r>
        <w:rPr>
          <w:rFonts w:ascii="Verdana" w:hAnsi="Verdana"/>
          <w:b w:val="false"/>
          <w:bCs/>
          <w:i w:val="false"/>
          <w:caps w:val="false"/>
          <w:smallCaps w:val="false"/>
          <w:color w:val="000000"/>
          <w:spacing w:val="0"/>
          <w:sz w:val="22"/>
          <w:szCs w:val="22"/>
        </w:rPr>
        <w:t>And take me home, what joy shall fill my heart.</w:t>
      </w:r>
      <w:r>
        <w:rPr>
          <w:bCs/>
          <w:color w:val="000000"/>
          <w:sz w:val="22"/>
          <w:szCs w:val="22"/>
        </w:rPr>
        <w:br/>
      </w:r>
      <w:r>
        <w:rPr>
          <w:rFonts w:ascii="Verdana" w:hAnsi="Verdana"/>
          <w:b w:val="false"/>
          <w:bCs/>
          <w:i w:val="false"/>
          <w:caps w:val="false"/>
          <w:smallCaps w:val="false"/>
          <w:color w:val="000000"/>
          <w:spacing w:val="0"/>
          <w:sz w:val="22"/>
          <w:szCs w:val="22"/>
        </w:rPr>
        <w:t>Then I shall bow, in humble adoration,</w:t>
      </w:r>
      <w:r>
        <w:rPr>
          <w:bCs/>
          <w:color w:val="000000"/>
          <w:sz w:val="22"/>
          <w:szCs w:val="22"/>
        </w:rPr>
        <w:br/>
      </w:r>
      <w:r>
        <w:rPr>
          <w:rFonts w:ascii="Verdana" w:hAnsi="Verdana"/>
          <w:b w:val="false"/>
          <w:bCs/>
          <w:i w:val="false"/>
          <w:caps w:val="false"/>
          <w:smallCaps w:val="false"/>
          <w:color w:val="000000"/>
          <w:spacing w:val="0"/>
          <w:sz w:val="22"/>
          <w:szCs w:val="22"/>
        </w:rPr>
        <w:t>And then proclaim: "My God, how great Thou art!"</w:t>
      </w:r>
      <w:r>
        <w:rPr>
          <w:bCs/>
          <w:color w:val="000000"/>
          <w:sz w:val="22"/>
          <w:szCs w:val="22"/>
        </w:rPr>
        <w:br/>
        <w:br/>
      </w:r>
      <w:r>
        <w:rPr>
          <w:rFonts w:ascii="Verdana" w:hAnsi="Verdana"/>
          <w:b w:val="false"/>
          <w:bCs/>
          <w:i w:val="false"/>
          <w:caps w:val="false"/>
          <w:smallCaps w:val="false"/>
          <w:color w:val="000000"/>
          <w:spacing w:val="0"/>
          <w:sz w:val="22"/>
          <w:szCs w:val="22"/>
        </w:rPr>
        <w:t>Then sings my soul, My Saviour God, to Thee,</w:t>
      </w:r>
      <w:r>
        <w:rPr>
          <w:bCs/>
          <w:color w:val="000000"/>
          <w:sz w:val="20"/>
          <w:szCs w:val="20"/>
        </w:rPr>
        <w:br/>
      </w:r>
      <w:r>
        <w:rPr>
          <w:rFonts w:ascii="Verdana" w:hAnsi="Verdana"/>
          <w:b w:val="false"/>
          <w:bCs/>
          <w:i w:val="false"/>
          <w:caps w:val="false"/>
          <w:smallCaps w:val="false"/>
          <w:color w:val="000000"/>
          <w:spacing w:val="0"/>
          <w:sz w:val="22"/>
          <w:szCs w:val="22"/>
        </w:rPr>
        <w:t>How great Thou art, How great Thou art.</w:t>
      </w:r>
      <w:r>
        <w:rPr>
          <w:bCs/>
          <w:color w:val="000000"/>
          <w:sz w:val="22"/>
          <w:szCs w:val="22"/>
        </w:rPr>
        <w:br/>
      </w:r>
      <w:r>
        <w:rPr>
          <w:rFonts w:ascii="Verdana" w:hAnsi="Verdana"/>
          <w:b w:val="false"/>
          <w:bCs/>
          <w:i w:val="false"/>
          <w:caps w:val="false"/>
          <w:smallCaps w:val="false"/>
          <w:color w:val="000000"/>
          <w:spacing w:val="0"/>
          <w:sz w:val="22"/>
          <w:szCs w:val="22"/>
        </w:rPr>
        <w:t>Then sings my soul, My Saviour God, to Thee,</w:t>
      </w:r>
      <w:r>
        <w:rPr>
          <w:bCs/>
          <w:color w:val="000000"/>
          <w:sz w:val="22"/>
          <w:szCs w:val="22"/>
        </w:rPr>
        <w:br/>
      </w:r>
      <w:r>
        <w:rPr>
          <w:rFonts w:ascii="Verdana" w:hAnsi="Verdana"/>
          <w:b w:val="false"/>
          <w:bCs/>
          <w:i w:val="false"/>
          <w:caps w:val="false"/>
          <w:smallCaps w:val="false"/>
          <w:color w:val="000000"/>
          <w:spacing w:val="0"/>
          <w:sz w:val="22"/>
          <w:szCs w:val="22"/>
        </w:rPr>
        <w:t>How great Thou art, How great Thou art!</w:t>
      </w:r>
      <w:r>
        <w:rPr>
          <w:bCs/>
          <w:color w:val="000000"/>
          <w:sz w:val="22"/>
          <w:szCs w:val="22"/>
        </w:rPr>
        <w:br/>
        <w:b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fill="FFFFFF"/>
        <w:ind w:start="0"/>
        <w:rPr>
          <w:rFonts w:ascii="Verdana" w:hAnsi="Verdana"/>
          <w:b/>
          <w:spacing w:val="-6"/>
          <w:sz w:val="24"/>
          <w:szCs w:val="24"/>
          <w:shd w:fill="FFFFFF" w:val="clear"/>
        </w:rPr>
      </w:pPr>
      <w:r>
        <w:rPr>
          <w:rFonts w:ascii="Verdana" w:hAnsi="Verdana"/>
          <w:b/>
          <w:spacing w:val="-6"/>
          <w:sz w:val="24"/>
          <w:szCs w:val="24"/>
          <w:shd w:fill="FFFFFF" w:val="clear"/>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2"/>
    <w:family w:val="auto"/>
    <w:pitch w:val="default"/>
  </w:font>
  <w:font w:name="Liberation Sans">
    <w:altName w:val="Arial"/>
    <w:charset w:val="00" w:characterSet="windows-1252"/>
    <w:family w:val="swiss"/>
    <w:pitch w:val="variable"/>
  </w:font>
  <w:font w:name="Verdana">
    <w:charset w:val="00" w:characterSet="windows-1252"/>
    <w:family w:val="swiss"/>
    <w:pitch w:val="variable"/>
  </w:font>
  <w:font w:name="worksans-regular">
    <w:charset w:val="00" w:characterSet="windows-1252"/>
    <w:family w:val="auto"/>
    <w:pitch w:val="default"/>
  </w:font>
  <w:font w:name="Verdana">
    <w:altName w:val="Geneva"/>
    <w:charset w:val="00" w:characterSet="windows-1252"/>
    <w:family w:val="auto"/>
    <w:pitch w:val="default"/>
  </w:font>
  <w:font w:name="Verdanna">
    <w:charset w:val="01"/>
    <w:family w:val="auto"/>
    <w:pitch w:val="default"/>
  </w:font>
  <w:font w:name="Trebuchet MS">
    <w:charset w:val="00" w:characterSet="windows-1252"/>
    <w:family w:val="swiss"/>
    <w:pitch w:val="variable"/>
  </w:font>
  <w:font w:name="Helvetica">
    <w:altName w:val="Arial"/>
    <w:charset w:val="00" w:characterSet="windows-1252"/>
    <w:family w:val="swiss"/>
    <w:pitch w:val="variable"/>
  </w:font>
  <w:font w:name="Verdana">
    <w:altName w:val="Geneva"/>
    <w:charset w:val="00" w:characterSet="windows-1252"/>
    <w:family w:val="swiss"/>
    <w:pitch w:val="variable"/>
  </w:font>
  <w:font w:name="Verdana">
    <w:altName w:val="Arial"/>
    <w:charset w:val="00" w:characterSet="windows-1252"/>
    <w:family w:val="auto"/>
    <w:pitch w:val="default"/>
  </w:font>
  <w:font w:name="Verdana">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ind w:start="720"/>
      <w:outlineLvl w:val="0"/>
    </w:pPr>
    <w:rPr>
      <w:sz w:val="40"/>
      <w:szCs w:val="40"/>
    </w:rPr>
  </w:style>
  <w:style w:type="paragraph" w:styleId="Heading2">
    <w:name w:val="heading 2"/>
    <w:basedOn w:val="Normal"/>
    <w:next w:val="Normal"/>
    <w:qFormat/>
    <w:pPr>
      <w:keepNext w:val="true"/>
      <w:keepLines/>
      <w:spacing w:before="360" w:after="120"/>
      <w:ind w:start="720"/>
      <w:outlineLvl w:val="1"/>
    </w:pPr>
    <w:rPr>
      <w:sz w:val="32"/>
      <w:szCs w:val="32"/>
    </w:rPr>
  </w:style>
  <w:style w:type="paragraph" w:styleId="Heading3">
    <w:name w:val="heading 3"/>
    <w:basedOn w:val="Normal"/>
    <w:next w:val="Normal"/>
    <w:qFormat/>
    <w:pPr>
      <w:keepNext w:val="true"/>
      <w:keepLines/>
      <w:spacing w:before="320" w:after="80"/>
      <w:ind w:start="720"/>
      <w:outlineLvl w:val="2"/>
    </w:pPr>
    <w:rPr>
      <w:color w:val="434343"/>
      <w:sz w:val="28"/>
      <w:szCs w:val="28"/>
    </w:rPr>
  </w:style>
  <w:style w:type="paragraph" w:styleId="Heading4">
    <w:name w:val="heading 4"/>
    <w:basedOn w:val="Normal"/>
    <w:next w:val="Normal"/>
    <w:qFormat/>
    <w:pPr>
      <w:keepNext w:val="true"/>
      <w:keepLines/>
      <w:spacing w:before="280" w:after="80"/>
      <w:ind w:start="720"/>
      <w:outlineLvl w:val="3"/>
    </w:pPr>
    <w:rPr>
      <w:color w:val="666666"/>
      <w:sz w:val="24"/>
      <w:szCs w:val="24"/>
    </w:rPr>
  </w:style>
  <w:style w:type="paragraph" w:styleId="Heading5">
    <w:name w:val="heading 5"/>
    <w:basedOn w:val="Normal"/>
    <w:next w:val="Normal"/>
    <w:qFormat/>
    <w:pPr>
      <w:keepNext w:val="true"/>
      <w:keepLines/>
      <w:spacing w:before="240" w:after="80"/>
      <w:ind w:start="720"/>
      <w:outlineLvl w:val="4"/>
    </w:pPr>
    <w:rPr>
      <w:color w:val="666666"/>
    </w:rPr>
  </w:style>
  <w:style w:type="paragraph" w:styleId="Heading6">
    <w:name w:val="heading 6"/>
    <w:basedOn w:val="Normal"/>
    <w:next w:val="Normal"/>
    <w:qFormat/>
    <w:pPr>
      <w:keepNext w:val="true"/>
      <w:keepLines/>
      <w:spacing w:before="240" w:after="80"/>
      <w:ind w:start="720"/>
      <w:outlineLvl w:val="5"/>
    </w:pPr>
    <w:rPr>
      <w:i/>
      <w:color w:val="666666"/>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BodyTextIndentChar">
    <w:name w:val="Body Text Indent Char"/>
    <w:basedOn w:val="DefaultParagraphFont"/>
    <w:qFormat/>
    <w:rPr>
      <w:rFonts w:eastAsia="Times New Roman" w:cs="Times New Roman"/>
      <w:sz w:val="24"/>
      <w:szCs w:val="20"/>
    </w:rPr>
  </w:style>
  <w:style w:type="character" w:styleId="BodyTextChar">
    <w:name w:val="Body Text Char"/>
    <w:basedOn w:val="DefaultParagraphFont"/>
    <w:qFormat/>
    <w:rPr/>
  </w:style>
  <w:style w:type="character" w:styleId="verse-number">
    <w:name w:val="verse-number"/>
    <w:basedOn w:val="DefaultParagraphFont"/>
    <w:qFormat/>
    <w:rPr/>
  </w:style>
  <w:style w:type="character" w:styleId="BodyText2Char">
    <w:name w:val="Body Text 2 Char"/>
    <w:basedOn w:val="DefaultParagraphFont"/>
    <w:link w:val="BodyText2"/>
    <w:qFormat/>
    <w:rPr/>
  </w:style>
  <w:style w:type="character" w:styleId="Emphasis">
    <w:name w:val="Emphasis"/>
    <w:qFormat/>
    <w:rPr>
      <w:i/>
      <w:iCs/>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0"/>
      <w:contextualSpacing/>
    </w:pPr>
    <w:rPr/>
  </w:style>
  <w:style w:type="paragraph" w:styleId="bulletin">
    <w:name w:val="bulletin"/>
    <w:basedOn w:val="Normal"/>
    <w:qFormat/>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pPr/>
    <w:rPr>
      <w:rFonts w:eastAsia="Times New Roman" w:cs="Times New Roman"/>
      <w:sz w:val="24"/>
      <w:szCs w:val="20"/>
    </w:rPr>
  </w:style>
  <w:style w:type="paragraph" w:styleId="line">
    <w:name w:val="line"/>
    <w:basedOn w:val="Normal"/>
    <w:qFormat/>
    <w:pPr>
      <w:spacing w:before="280" w:after="280"/>
    </w:pPr>
    <w:rPr>
      <w:rFonts w:ascii="Times New Roman" w:hAnsi="Times New Roman" w:eastAsia="Times New Roman" w:cs="Times New Roman"/>
      <w:sz w:val="24"/>
      <w:szCs w:val="24"/>
    </w:rPr>
  </w:style>
  <w:style w:type="paragraph" w:styleId="q-text">
    <w:name w:val="q-text"/>
    <w:basedOn w:val="Normal"/>
    <w:qFormat/>
    <w:pPr>
      <w:spacing w:before="280" w:after="280"/>
      <w:ind w:start="0"/>
    </w:pPr>
    <w:rPr>
      <w:rFonts w:ascii="Times New Roman" w:hAnsi="Times New Roman" w:eastAsia="Times New Roman" w:cs="Times New Roman"/>
      <w:sz w:val="24"/>
      <w:szCs w:val="24"/>
    </w:rPr>
  </w:style>
  <w:style w:type="paragraph" w:styleId="BodyText2">
    <w:name w:val="Body Text 2"/>
    <w:basedOn w:val="Normal"/>
    <w:link w:val="BodyText2Char"/>
    <w:qFormat/>
    <w:pPr>
      <w:spacing w:lineRule="auto" w:line="480" w:before="0" w:after="120"/>
    </w:pPr>
    <w:rPr/>
  </w:style>
  <w:style w:type="paragraph" w:styleId="BlockQuotation">
    <w:name w:val="Block Quotation"/>
    <w:basedOn w:val="Normal"/>
    <w:qFormat/>
    <w:pPr>
      <w:spacing w:before="0" w:after="283"/>
      <w:ind w:hanging="0" w:start="567" w:end="567"/>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4.png"/><Relationship Id="rId10" Type="http://schemas.openxmlformats.org/officeDocument/2006/relationships/image" Target="media/image2.png"/><Relationship Id="rId11" Type="http://schemas.openxmlformats.org/officeDocument/2006/relationships/image" Target="media/image2.png"/><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62</TotalTime>
  <Application>LibreOffice/25.2.4.3$Windows_X86_64 LibreOffice_project/33e196637044ead23f5c3226cde09b47731f7e27</Application>
  <AppVersion>15.0000</AppVersion>
  <Pages>4</Pages>
  <Words>976</Words>
  <Characters>4359</Characters>
  <CharactersWithSpaces>5895</CharactersWithSpaces>
  <Paragraphs>69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2025-06-20T14:56:00Z</dcterms:created>
  <dc:creator>Elizabeth Helmetsie</dc:creator>
  <dc:description/>
  <dc:language>en-US</dc:language>
  <cp:lastModifiedBy/>
  <cp:lastPrinted>2025-07-18T15:14:37Z</cp:lastPrinted>
  <dcterms:modified xsi:type="dcterms:W3CDTF">2025-07-18T15:25:01Z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