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t xml:space="preserve">  </w:t>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6"/>
          <w:szCs w:val="26"/>
        </w:rPr>
      </w:pPr>
      <w:r>
        <w:rPr/>
      </w:r>
    </w:p>
    <w:p>
      <w:pPr>
        <w:pStyle w:val="Normal"/>
        <w:ind w:start="0"/>
        <w:jc w:val="center"/>
        <w:rPr>
          <w:rFonts w:ascii="Verdana" w:hAnsi="Verdana"/>
          <w:b/>
          <w:sz w:val="24"/>
          <w:szCs w:val="24"/>
        </w:rPr>
      </w:pPr>
      <w:r>
        <w:rPr>
          <w:rFonts w:ascii="Verdana" w:hAnsi="Verdana"/>
          <w:b/>
          <w:sz w:val="24"/>
          <w:szCs w:val="24"/>
        </w:rPr>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b/>
          <w:color w:val="222222"/>
          <w:sz w:val="24"/>
          <w:szCs w:val="24"/>
        </w:rPr>
        <w:t>Prayer Concerns</w:t>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color w:val="222222"/>
          <w:sz w:val="24"/>
          <w:szCs w:val="24"/>
        </w:rPr>
      </w:r>
    </w:p>
    <w:p>
      <w:pPr>
        <w:pStyle w:val="Normal"/>
        <w:shd w:val="clear" w:color="auto" w:fill="FFFFFF"/>
        <w:ind w:start="0"/>
        <w:rPr>
          <w:rFonts w:ascii="Verdana" w:hAnsi="Verdana"/>
          <w:sz w:val="24"/>
          <w:szCs w:val="24"/>
        </w:rPr>
      </w:pPr>
      <w:r>
        <w:rPr>
          <w:rFonts w:eastAsia="Trebuchet MS" w:cs="Trebuchet MS" w:ascii="Verdana" w:hAnsi="Verdana"/>
          <w:color w:val="222222"/>
          <w:sz w:val="24"/>
          <w:szCs w:val="24"/>
        </w:rPr>
        <w:t xml:space="preserve">Prayer </w:t>
      </w:r>
      <w:r>
        <w:rPr>
          <w:rFonts w:eastAsia="Trebuchet MS" w:cs="Trebuchet MS" w:ascii="Verdana" w:hAnsi="Verdana"/>
          <w:color w:val="222222"/>
          <w:sz w:val="24"/>
          <w:szCs w:val="24"/>
        </w:rPr>
        <w:t>person</w:t>
      </w:r>
      <w:r>
        <w:rPr>
          <w:rFonts w:eastAsia="Trebuchet MS" w:cs="Trebuchet MS" w:ascii="Verdana" w:hAnsi="Verdana"/>
          <w:color w:val="222222"/>
          <w:sz w:val="24"/>
          <w:szCs w:val="24"/>
        </w:rPr>
        <w:t xml:space="preserve">: </w:t>
      </w:r>
      <w:r>
        <w:rPr>
          <w:rFonts w:eastAsia="Trebuchet MS" w:cs="Trebuchet MS" w:ascii="Verdana" w:hAnsi="Verdana"/>
          <w:b/>
          <w:bCs/>
          <w:color w:val="222222"/>
          <w:sz w:val="24"/>
          <w:szCs w:val="24"/>
        </w:rPr>
        <w:t>Sharon Comfort</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young person: </w:t>
      </w:r>
      <w:r>
        <w:rPr>
          <w:rFonts w:eastAsia="Trebuchet MS" w:cs="Trebuchet MS" w:ascii="Verdana" w:hAnsi="Verdana"/>
          <w:b/>
          <w:bCs/>
          <w:color w:val="222222"/>
          <w:sz w:val="24"/>
          <w:szCs w:val="24"/>
        </w:rPr>
        <w:t>Quinn Ammack</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theme for young adults: </w:t>
      </w:r>
      <w:r>
        <w:rPr>
          <w:rFonts w:eastAsia="Trebuchet MS" w:cs="Trebuchet MS" w:ascii="Verdana" w:hAnsi="Verdana"/>
          <w:b/>
          <w:color w:val="222222"/>
          <w:sz w:val="24"/>
          <w:szCs w:val="24"/>
        </w:rPr>
        <w:t>f</w:t>
      </w:r>
      <w:r>
        <w:rPr>
          <w:rFonts w:eastAsia="Trebuchet MS" w:cs="Trebuchet MS" w:ascii="Verdana" w:hAnsi="Verdana"/>
          <w:b/>
          <w:color w:val="222222"/>
          <w:sz w:val="24"/>
          <w:szCs w:val="24"/>
        </w:rPr>
        <w:t>aith</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All medical professionals, emergency responders &amp; those serving in hospitals, nursing homes &amp; care facilities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Military folks &amp; family - the USA &amp; all those in leadership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S-VE School Board members, administrators, teachers &amp; others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North Spencer Christian Academy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Empowering Lives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Personnel/Nominating</w:t>
      </w:r>
      <w:r>
        <w:rPr>
          <w:rFonts w:eastAsia="Trebuchet MS" w:cs="Trebuchet MS" w:ascii="Verdana" w:hAnsi="Verdana"/>
          <w:color w:val="222222"/>
          <w:sz w:val="24"/>
          <w:szCs w:val="24"/>
        </w:rPr>
        <w:t xml:space="preserve"> Committee</w:t>
      </w:r>
    </w:p>
    <w:p>
      <w:pPr>
        <w:pStyle w:val="Normal"/>
        <w:ind w:start="0"/>
        <w:rPr>
          <w:rFonts w:ascii="Verdana" w:hAnsi="Verdana"/>
          <w:b w:val="false"/>
          <w:bCs w:val="false"/>
          <w:sz w:val="24"/>
          <w:szCs w:val="24"/>
        </w:rPr>
      </w:pPr>
      <w:r>
        <w:rPr>
          <w:rFonts w:eastAsia="Trebuchet MS" w:cs="Trebuchet MS" w:ascii="Verdana" w:hAnsi="Verdana"/>
          <w:b w:val="false"/>
          <w:bCs w:val="false"/>
          <w:color w:val="222222"/>
          <w:sz w:val="24"/>
          <w:szCs w:val="24"/>
        </w:rPr>
        <w:t>Christ the King Fellowship – Pastor Sabrina Slater</w:t>
      </w:r>
    </w:p>
    <w:p>
      <w:pPr>
        <w:pStyle w:val="Normal"/>
        <w:ind w:start="0"/>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sz w:val="24"/>
          <w:szCs w:val="24"/>
        </w:rPr>
      </w:pPr>
      <w:r>
        <w:rPr>
          <w:rFonts w:ascii="Verdana" w:hAnsi="Verdana"/>
          <w:b/>
          <w:sz w:val="24"/>
          <w:szCs w:val="24"/>
        </w:rPr>
      </w:r>
    </w:p>
    <w:p>
      <w:pPr>
        <w:pStyle w:val="BlockQuotationuser"/>
        <w:widowControl/>
        <w:bidi w:val="0"/>
        <w:ind w:hanging="0" w:start="567" w:end="567"/>
        <w:rPr>
          <w:rFonts w:ascii="Verdana" w:hAnsi="Verdana"/>
          <w:b w:val="false"/>
          <w:i w:val="false"/>
          <w:caps w:val="false"/>
          <w:smallCaps w:val="false"/>
          <w:color w:val="222222"/>
          <w:spacing w:val="0"/>
          <w:sz w:val="24"/>
          <w:shd w:fill="FFFFFF" w:val="clear"/>
        </w:rPr>
      </w:pPr>
      <w:r>
        <w:rPr/>
      </w:r>
    </w:p>
    <w:p>
      <w:pPr>
        <w:pStyle w:val="Normal"/>
        <w:rPr>
          <w:rFonts w:ascii="Verdana" w:hAnsi="Verdana"/>
        </w:rPr>
      </w:pPr>
      <w:r>
        <w:rPr>
          <w:rFonts w:ascii="Verdana" w:hAnsi="Verdana"/>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t>Christ the King Fellowship</w:t>
      </w:r>
    </w:p>
    <w:p>
      <w:pPr>
        <w:pStyle w:val="Normal"/>
        <w:shd w:val="clear" w:color="auto" w:fill="FFFFFF"/>
        <w:jc w:val="center"/>
        <w:rPr>
          <w:b/>
          <w:color w:val="222222"/>
          <w:sz w:val="36"/>
          <w:szCs w:val="36"/>
        </w:rPr>
      </w:pPr>
      <w:r>
        <w:rPr>
          <w:color w:val="222222"/>
          <w:sz w:val="33"/>
          <w:szCs w:val="33"/>
        </w:rPr>
        <w:t>Presbyterian</w:t>
      </w:r>
      <w:r>
        <w:rPr>
          <w:color w:val="222222"/>
          <w:sz w:val="34"/>
          <w:szCs w:val="34"/>
        </w:rPr>
        <w:t xml:space="preserve"> </w:t>
      </w:r>
      <w:r>
        <w:rPr>
          <w:b/>
          <w:color w:val="222222"/>
          <w:sz w:val="36"/>
          <w:szCs w:val="36"/>
        </w:rPr>
        <w:t>#love</w:t>
      </w:r>
    </w:p>
    <w:p>
      <w:pPr>
        <w:pStyle w:val="Normal"/>
        <w:jc w:val="center"/>
        <w:rPr>
          <w:rFonts w:ascii="Verdana" w:hAnsi="Verdana"/>
          <w:b/>
          <w:color w:val="222222"/>
          <w:sz w:val="26"/>
          <w:szCs w:val="26"/>
        </w:rPr>
      </w:pPr>
      <w:r>
        <w:rPr>
          <w:rFonts w:ascii="Verdana" w:hAnsi="Verdana"/>
          <w:b/>
          <w:color w:val="222222"/>
          <w:sz w:val="26"/>
          <w:szCs w:val="26"/>
        </w:rPr>
        <w:t xml:space="preserve">July </w:t>
      </w:r>
      <w:r>
        <w:rPr>
          <w:rFonts w:ascii="Verdana" w:hAnsi="Verdana"/>
          <w:b/>
          <w:color w:val="222222"/>
          <w:sz w:val="26"/>
          <w:szCs w:val="26"/>
        </w:rPr>
        <w:t>26</w:t>
      </w:r>
      <w:r>
        <w:rPr>
          <w:rFonts w:ascii="Verdana" w:hAnsi="Verdana"/>
          <w:b/>
          <w:color w:val="222222"/>
          <w:sz w:val="26"/>
          <w:szCs w:val="26"/>
        </w:rPr>
        <w:t>, 2026</w:t>
      </w:r>
      <w:r>
        <w:rPr>
          <w:b/>
          <w:color w:val="222222"/>
          <w:sz w:val="26"/>
          <w:szCs w:val="26"/>
        </w:rPr>
        <w:t xml:space="preserve"> – </w:t>
      </w:r>
      <w:r>
        <w:rPr>
          <w:rFonts w:ascii="Verdana" w:hAnsi="Verdana"/>
          <w:b/>
          <w:color w:val="222222"/>
          <w:sz w:val="26"/>
          <w:szCs w:val="26"/>
        </w:rPr>
        <w:t>10:00 AM</w:t>
      </w:r>
    </w:p>
    <w:p>
      <w:pPr>
        <w:pStyle w:val="Normal"/>
        <w:jc w:val="center"/>
        <w:rPr>
          <w:rFonts w:ascii="Verdana" w:hAnsi="Verdana"/>
          <w:b/>
          <w:color w:val="222222"/>
          <w:sz w:val="26"/>
          <w:szCs w:val="26"/>
        </w:rPr>
      </w:pPr>
      <w:r>
        <w:rPr>
          <w:rFonts w:ascii="Verdana" w:hAnsi="Verdana"/>
          <w:b/>
          <w:color w:val="222222"/>
          <w:sz w:val="26"/>
          <w:szCs w:val="26"/>
        </w:rPr>
        <w:drawing>
          <wp:anchor distT="114300" distB="114300" distL="114300" distR="114300" simplePos="0" relativeHeight="2" behindDoc="0" locked="0" layoutInCell="0" allowOverlap="1">
            <wp:simplePos x="0" y="0"/>
            <wp:positionH relativeFrom="column">
              <wp:posOffset>-50800</wp:posOffset>
            </wp:positionH>
            <wp:positionV relativeFrom="paragraph">
              <wp:posOffset>165100</wp:posOffset>
            </wp:positionV>
            <wp:extent cx="971550" cy="657225"/>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2"/>
                    <a:stretch>
                      <a:fillRect/>
                    </a:stretch>
                  </pic:blipFill>
                  <pic:spPr bwMode="auto">
                    <a:xfrm>
                      <a:off x="0" y="0"/>
                      <a:ext cx="971550" cy="657225"/>
                    </a:xfrm>
                    <a:prstGeom prst="rect">
                      <a:avLst/>
                    </a:prstGeom>
                    <a:noFill/>
                  </pic:spPr>
                </pic:pic>
              </a:graphicData>
            </a:graphic>
          </wp:anchor>
        </w:drawing>
      </w:r>
    </w:p>
    <w:p>
      <w:pPr>
        <w:pStyle w:val="Normal"/>
        <w:ind w:hanging="0" w:start="0"/>
        <w:rPr>
          <w:rFonts w:ascii="Verdana" w:hAnsi="Verdana"/>
          <w:b/>
          <w:color w:val="222222"/>
          <w:sz w:val="26"/>
          <w:szCs w:val="26"/>
        </w:rPr>
      </w:pPr>
      <w:r>
        <w:rPr>
          <w:b/>
          <w:color w:val="222222"/>
          <w:sz w:val="28"/>
          <w:szCs w:val="28"/>
        </w:rPr>
        <w:t xml:space="preserve">Welcome </w:t>
      </w:r>
    </w:p>
    <w:p>
      <w:pPr>
        <w:pStyle w:val="Normal"/>
        <w:shd w:val="clear" w:color="auto" w:fill="FFFFFF"/>
        <w:ind w:hanging="0" w:start="0"/>
        <w:rPr>
          <w:rFonts w:ascii="Verdana" w:hAnsi="Verdana"/>
          <w:b/>
          <w:spacing w:val="-6"/>
          <w:sz w:val="24"/>
          <w:szCs w:val="24"/>
          <w:shd w:fill="FFFFFF" w:val="clear"/>
        </w:rPr>
      </w:pPr>
      <w:r>
        <w:rPr>
          <w:rFonts w:ascii="Verdana" w:hAnsi="Verdana"/>
          <w:b/>
          <w:sz w:val="24"/>
          <w:szCs w:val="24"/>
        </w:rPr>
        <w:t>Prelude</w:t>
      </w:r>
      <w:r>
        <w:rPr>
          <w:rFonts w:ascii="Helvetica" w:hAnsi="Helvetica"/>
          <w:b/>
          <w:spacing w:val="-6"/>
          <w:sz w:val="24"/>
          <w:szCs w:val="24"/>
          <w:shd w:fill="FFFFFF" w:val="clear"/>
        </w:rPr>
        <w:t xml:space="preserve"> </w:t>
      </w:r>
      <w:r>
        <w:rPr>
          <w:rFonts w:ascii="Helvetica" w:hAnsi="Helvetica"/>
          <w:b/>
          <w:bCs/>
          <w:spacing w:val="-6"/>
          <w:sz w:val="24"/>
          <w:szCs w:val="24"/>
          <w:shd w:fill="FFFFFF" w:val="clear"/>
        </w:rPr>
        <w:t xml:space="preserve"> </w:t>
      </w:r>
      <w:r>
        <w:rPr>
          <w:rFonts w:ascii="Verdana" w:hAnsi="Verdana"/>
          <w:b/>
          <w:bCs/>
          <w:spacing w:val="-6"/>
          <w:sz w:val="24"/>
          <w:szCs w:val="24"/>
          <w:shd w:fill="FFFFFF" w:val="clear"/>
        </w:rPr>
        <w:t>“</w:t>
      </w:r>
      <w:r>
        <w:rPr>
          <w:sz w:val="24"/>
          <w:szCs w:val="24"/>
        </w:rPr>
        <w:t xml:space="preserve"> </w:t>
      </w:r>
      <w:r>
        <w:rPr>
          <w:rFonts w:ascii="Verdana" w:hAnsi="Verdana"/>
          <w:b/>
          <w:spacing w:val="-6"/>
          <w:sz w:val="24"/>
          <w:szCs w:val="24"/>
          <w:shd w:fill="FFFFFF" w:val="clear"/>
        </w:rPr>
        <w:t>Trumpet Voluntary”</w:t>
      </w:r>
    </w:p>
    <w:p>
      <w:pPr>
        <w:pStyle w:val="Normal"/>
        <w:shd w:val="clear" w:color="auto" w:fill="FFFFFF"/>
        <w:ind w:hanging="0" w:start="0"/>
        <w:rPr>
          <w:rFonts w:ascii="Verdana" w:hAnsi="Verdana"/>
          <w:b/>
          <w:spacing w:val="-6"/>
          <w:sz w:val="24"/>
          <w:szCs w:val="24"/>
          <w:shd w:fill="FFFFFF" w:val="clear"/>
        </w:rPr>
      </w:pPr>
      <w:r>
        <w:rPr>
          <w:rFonts w:ascii="Verdana" w:hAnsi="Verdana"/>
          <w:b/>
          <w:spacing w:val="-6"/>
          <w:sz w:val="24"/>
          <w:szCs w:val="24"/>
          <w:shd w:fill="FFFFFF" w:val="clear"/>
        </w:rPr>
        <w:t xml:space="preserve">                                      </w:t>
      </w:r>
      <w:r>
        <w:rPr>
          <w:rFonts w:ascii="Verdana" w:hAnsi="Verdana"/>
          <w:b w:val="false"/>
          <w:bCs w:val="false"/>
          <w:spacing w:val="-6"/>
          <w:sz w:val="24"/>
          <w:szCs w:val="24"/>
          <w:shd w:fill="FFFFFF" w:val="clear"/>
        </w:rPr>
        <w:t>by  Gordan Young</w:t>
      </w:r>
    </w:p>
    <w:p>
      <w:pPr>
        <w:pStyle w:val="Normal"/>
        <w:shd w:val="clear" w:color="auto" w:fill="FFFFFF"/>
        <w:ind w:hanging="0" w:start="0"/>
        <w:rPr>
          <w:rFonts w:ascii="Verdana" w:hAnsi="Verdana"/>
          <w:b w:val="false"/>
          <w:bCs w:val="false"/>
          <w:spacing w:val="-6"/>
          <w:sz w:val="24"/>
          <w:szCs w:val="24"/>
          <w:shd w:fill="FFFFFF" w:val="clear"/>
        </w:rPr>
      </w:pPr>
      <w:r>
        <w:rPr>
          <w:rFonts w:ascii="Verdana" w:hAnsi="Verdana"/>
          <w:b w:val="false"/>
          <w:bCs w:val="false"/>
          <w:spacing w:val="-6"/>
          <w:sz w:val="24"/>
          <w:szCs w:val="24"/>
          <w:shd w:fill="FFFFFF" w:val="clear"/>
        </w:rPr>
        <w:t xml:space="preserve">                      </w:t>
      </w:r>
    </w:p>
    <w:p>
      <w:pPr>
        <w:pStyle w:val="BodyText"/>
        <w:shd w:val="clear" w:fill="FFFFFF"/>
        <w:spacing w:before="0" w:after="0"/>
        <w:rPr/>
      </w:pPr>
      <w:r>
        <w:rPr>
          <w:rFonts w:ascii="Verdana" w:hAnsi="Verdana"/>
          <w:spacing w:val="-6"/>
          <w:sz w:val="21"/>
          <w:szCs w:val="21"/>
          <w:shd w:fill="FFFFFF" w:val="clear"/>
        </w:rPr>
        <w:t xml:space="preserve">                                         </w:t>
      </w:r>
    </w:p>
    <w:p>
      <w:pPr>
        <w:pStyle w:val="Normal"/>
        <w:shd w:val="clear" w:color="auto" w:fill="FFFFFF"/>
        <w:ind w:hanging="0" w:start="0"/>
        <w:rPr>
          <w:rFonts w:ascii="Verdana" w:hAnsi="Verdana" w:eastAsia="Times New Roman" w:cs="Times New Roman"/>
          <w:spacing w:val="-6"/>
          <w:sz w:val="20"/>
          <w:szCs w:val="20"/>
          <w:shd w:fill="FFFFFF" w:val="clear"/>
        </w:rPr>
      </w:pPr>
      <w:r>
        <w:rPr>
          <w:rFonts w:ascii="Verdana" w:hAnsi="Verdana"/>
          <w:b/>
          <w:sz w:val="24"/>
          <w:szCs w:val="24"/>
        </w:rPr>
        <w:t>Call to Worship</w:t>
      </w:r>
      <w:r>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(Psalm 100:1-2): </w:t>
      </w:r>
      <w:r>
        <w:rPr>
          <w:rStyle w:val="Strong"/>
          <w:rFonts w:eastAsia="Times New Roman" w:cs="Times New Roman" w:ascii="Verdana;Geneva;sans-serif" w:hAnsi="Verdana;Geneva;sans-serif"/>
          <w:b/>
          <w:i w:val="false"/>
          <w:caps w:val="false"/>
          <w:smallCaps w:val="false"/>
          <w:color w:val="000000"/>
          <w:spacing w:val="0"/>
          <w:sz w:val="24"/>
          <w:szCs w:val="24"/>
          <w:shd w:fill="FFFFFF" w:val="clear"/>
          <w14:textFill>
            <w14:solidFill>
              <w14:srgbClr w14:val="000000">
                <w14:alpha w14:val="12000"/>
              </w14:srgbClr>
            </w14:solidFill>
          </w14:textFill>
        </w:rPr>
        <w:t>Cry out with joy to the LORD, all the earth.  Worship the LORD with gladness.  Come into God's presence with singing! </w:t>
      </w:r>
      <w:r>
        <w:rPr>
          <w:rFonts w:eastAsia="Times New Roman" w:cs="Times New Roman" w:ascii="Verdana;Geneva;sans-serif" w:hAnsi="Verdana;Geneva;sans-serif"/>
          <w:b w:val="false"/>
          <w:i w:val="false"/>
          <w:caps w:val="false"/>
          <w:smallCaps w:val="false"/>
          <w:color w:val="000000"/>
          <w:spacing w:val="0"/>
          <w:sz w:val="24"/>
          <w:szCs w:val="24"/>
          <w:shd w:fill="FFFFFF" w:val="clear"/>
          <w14:textFill>
            <w14:solidFill>
              <w14:srgbClr w14:val="000000">
                <w14:alpha w14:val="12000"/>
              </w14:srgbClr>
            </w14:solidFill>
          </w14:textFill>
        </w:rPr>
        <w:t>  </w:t>
      </w:r>
    </w:p>
    <w:p>
      <w:pPr>
        <w:pStyle w:val="Normal"/>
        <w:shd w:val="clear" w:color="auto" w:fill="FFFFFF"/>
        <w:ind w:hanging="0" w:start="0"/>
        <w:rPr>
          <w:rFonts w:ascii="Verdana" w:hAnsi="Verdana" w:eastAsia="Times New Roman" w:cs="Times New Roman"/>
          <w:spacing w:val="-6"/>
          <w:sz w:val="20"/>
          <w:szCs w:val="20"/>
          <w:shd w:fill="FFFFFF" w:val="clear"/>
        </w:rPr>
      </w:pPr>
      <w:r>
        <w:rPr>
          <w:rFonts w:eastAsia="Times New Roman" w:cs="Times New Roman" w:ascii="Verdana" w:hAnsi="Verdana"/>
          <w:b/>
          <w:spacing w:val="-6"/>
          <w:sz w:val="20"/>
          <w:szCs w:val="20"/>
          <w:shd w:fill="FFFFFF" w:val="clear"/>
        </w:rPr>
        <w:t xml:space="preserve"> </w:t>
      </w:r>
    </w:p>
    <w:p>
      <w:pPr>
        <w:pStyle w:val="Normal"/>
        <w:shd w:val="clear" w:color="auto" w:fill="FFFFFF"/>
        <w:ind w:hanging="0" w:start="0"/>
        <w:rPr>
          <w:rFonts w:ascii="Verdana" w:hAnsi="Verdana" w:eastAsia="Times New Roman" w:cs="Times New Roman"/>
          <w:spacing w:val="-6"/>
          <w:sz w:val="20"/>
          <w:szCs w:val="20"/>
          <w:shd w:fill="FFFFFF" w:val="clear"/>
        </w:rPr>
      </w:pPr>
      <w:r>
        <w:rPr>
          <w:rFonts w:eastAsia="Times New Roman" w:cs="Times New Roman" w:ascii="Verdana" w:hAnsi="Verdana"/>
          <w:spacing w:val="-6"/>
          <w:sz w:val="20"/>
          <w:szCs w:val="20"/>
          <w:shd w:fill="FFFFFF" w:val="clear"/>
        </w:rPr>
      </w:r>
    </w:p>
    <w:p>
      <w:pPr>
        <w:pStyle w:val="Normal"/>
        <w:shd w:val="clear" w:color="auto" w:fill="FFFFFF"/>
        <w:ind w:start="0"/>
        <w:rPr>
          <w:b/>
          <w:sz w:val="24"/>
          <w:szCs w:val="24"/>
        </w:rPr>
      </w:pPr>
      <w:r>
        <w:drawing>
          <wp:anchor distT="114300" distB="114300" distL="114300" distR="114300" simplePos="0" relativeHeight="3" behindDoc="0" locked="0" layoutInCell="0" allowOverlap="1">
            <wp:simplePos x="0" y="0"/>
            <wp:positionH relativeFrom="column">
              <wp:posOffset>-2540</wp:posOffset>
            </wp:positionH>
            <wp:positionV relativeFrom="paragraph">
              <wp:posOffset>74295</wp:posOffset>
            </wp:positionV>
            <wp:extent cx="731520" cy="56388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31520" cy="563880"/>
                    </a:xfrm>
                    <a:prstGeom prst="rect">
                      <a:avLst/>
                    </a:prstGeom>
                    <a:noFill/>
                  </pic:spPr>
                </pic:pic>
              </a:graphicData>
            </a:graphic>
          </wp:anchor>
        </w:drawing>
      </w:r>
      <w:r>
        <w:rPr>
          <w:rFonts w:ascii="Verdana" w:hAnsi="Verdana"/>
          <w:color w:val="000000"/>
          <w:spacing w:val="-6"/>
          <w:sz w:val="24"/>
          <w:szCs w:val="24"/>
          <w:shd w:fill="FFFFFF" w:val="clear"/>
        </w:rPr>
        <w:t xml:space="preserve"> </w:t>
      </w:r>
      <w:r>
        <w:rPr>
          <w:rFonts w:ascii="Verdana" w:hAnsi="Verdana"/>
          <w:color w:val="000000"/>
          <w:spacing w:val="-6"/>
          <w:sz w:val="24"/>
          <w:szCs w:val="24"/>
          <w:shd w:fill="FFFFFF" w:val="clear"/>
        </w:rPr>
        <w:t xml:space="preserve">(The Doxology) </w:t>
      </w:r>
      <w:r>
        <w:rPr>
          <w:rFonts w:ascii="Verdana" w:hAnsi="Verdana"/>
          <w:b/>
          <w:color w:val="000000"/>
          <w:spacing w:val="-6"/>
          <w:sz w:val="24"/>
          <w:szCs w:val="24"/>
          <w:shd w:fill="FFFFFF" w:val="clear"/>
        </w:rPr>
        <w:t xml:space="preserve">Praise God, from whom all   blessings flow; Praise *Him,all creatures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here below; Praise *Him above, </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ye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heavenly host;   Praise</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Father, Son, and Holy Ghost.   </w:t>
      </w:r>
      <w:r>
        <w:rPr>
          <w:rFonts w:ascii="Verdana" w:hAnsi="Verdana"/>
          <w:color w:val="000000"/>
          <w:spacing w:val="-6"/>
          <w:sz w:val="20"/>
          <w:szCs w:val="20"/>
          <w:shd w:fill="FFFFFF" w:val="clear"/>
        </w:rPr>
        <w:t>(Blue Hymnal No. 592)</w:t>
      </w:r>
    </w:p>
    <w:p>
      <w:pPr>
        <w:pStyle w:val="BlockQuotationuser"/>
        <w:shd w:val="clear" w:color="auto" w:fill="FFFFFF"/>
        <w:spacing w:lineRule="auto" w:line="240" w:before="0" w:after="0"/>
        <w:ind w:hanging="0" w:start="0" w:end="567"/>
        <w:rPr>
          <w:sz w:val="26"/>
          <w:szCs w:val="26"/>
        </w:rPr>
      </w:pPr>
      <w:r>
        <w:rPr>
          <w:sz w:val="26"/>
          <w:szCs w:val="26"/>
        </w:rPr>
      </w:r>
    </w:p>
    <w:p>
      <w:pPr>
        <w:pStyle w:val="BlockQuotationuser"/>
        <w:shd w:val="clear" w:color="auto" w:fill="FFFFFF"/>
        <w:spacing w:lineRule="auto" w:line="240" w:before="0" w:after="0"/>
        <w:ind w:hanging="0" w:start="0" w:end="567"/>
        <w:rPr>
          <w:sz w:val="26"/>
          <w:szCs w:val="26"/>
        </w:rPr>
      </w:pPr>
      <w:r>
        <w:drawing>
          <wp:anchor distT="114300" distB="114300" distL="114300" distR="114300" simplePos="0" relativeHeight="4" behindDoc="0" locked="0" layoutInCell="0" allowOverlap="1">
            <wp:simplePos x="0" y="0"/>
            <wp:positionH relativeFrom="column">
              <wp:posOffset>59690</wp:posOffset>
            </wp:positionH>
            <wp:positionV relativeFrom="paragraph">
              <wp:posOffset>-125730</wp:posOffset>
            </wp:positionV>
            <wp:extent cx="731520" cy="56388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731520" cy="563880"/>
                    </a:xfrm>
                    <a:prstGeom prst="rect">
                      <a:avLst/>
                    </a:prstGeom>
                    <a:noFill/>
                  </pic:spPr>
                </pic:pic>
              </a:graphicData>
            </a:graphic>
          </wp:anchor>
        </w:drawing>
      </w:r>
      <w:r>
        <w:rPr>
          <w:rFonts w:ascii="Verdanna" w:hAnsi="Verdanna"/>
          <w:b/>
          <w:bCs/>
          <w:i w:val="false"/>
          <w:caps w:val="false"/>
          <w:smallCaps w:val="false"/>
          <w:color w:val="000000"/>
          <w:spacing w:val="-6"/>
          <w:sz w:val="26"/>
          <w:szCs w:val="26"/>
          <w:shd w:fill="FFFFFF" w:val="clear"/>
        </w:rPr>
        <w:t> </w:t>
      </w:r>
      <w:r>
        <w:rPr>
          <w:rFonts w:ascii="Verdanna" w:hAnsi="Verdanna"/>
          <w:b/>
          <w:bCs/>
          <w:i w:val="false"/>
          <w:caps w:val="false"/>
          <w:smallCaps w:val="false"/>
          <w:color w:val="000000"/>
          <w:spacing w:val="-6"/>
          <w:sz w:val="24"/>
          <w:szCs w:val="24"/>
          <w:shd w:fill="FFFFFF" w:val="clear"/>
        </w:rPr>
        <w:t>“</w:t>
      </w:r>
      <w:r>
        <w:rPr>
          <w:rFonts w:ascii="Verdanna" w:hAnsi="Verdanna"/>
          <w:b/>
          <w:bCs/>
          <w:i w:val="false"/>
          <w:caps w:val="false"/>
          <w:smallCaps w:val="false"/>
          <w:color w:val="000000"/>
          <w:spacing w:val="-6"/>
          <w:sz w:val="24"/>
          <w:szCs w:val="24"/>
          <w:shd w:fill="FFFFFF" w:val="clear"/>
        </w:rPr>
        <w:t>Standing on the Promises</w:t>
      </w: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bCs/>
          <w:i w:val="false"/>
          <w:caps w:val="false"/>
          <w:smallCaps w:val="false"/>
          <w:color w:val="1D2228"/>
          <w:spacing w:val="0"/>
          <w:sz w:val="24"/>
          <w:szCs w:val="24"/>
          <w:shd w:fill="FFFFFF" w:val="clear"/>
        </w:rPr>
        <w:t>No. 122</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(Red Praise)</w:t>
      </w:r>
      <w:r>
        <w:rPr>
          <w:rFonts w:ascii="Verdana;Geneva;sans-serif" w:hAnsi="Verdana;Geneva;sans-serif"/>
          <w:b w:val="false"/>
          <w:bCs w:val="false"/>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pPr>
      <w:r>
        <w:rPr>
          <w:rFonts w:ascii="Verdanna" w:hAnsi="Verdanna"/>
          <w:b w:val="false"/>
          <w:bCs w:val="false"/>
          <w:i w:val="false"/>
          <w:caps w:val="false"/>
          <w:smallCaps w:val="false"/>
          <w:color w:val="1D2228"/>
          <w:spacing w:val="0"/>
          <w:sz w:val="26"/>
          <w:szCs w:val="26"/>
          <w:shd w:fill="FFFFFF" w:val="clear"/>
        </w:rPr>
        <w:t xml:space="preserve">   </w:t>
      </w:r>
      <w:r>
        <w:rPr>
          <w:rFonts w:ascii="Verdana" w:hAnsi="Verdana"/>
          <w:b/>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rFonts w:ascii="Verdana" w:hAnsi="Verdana"/>
          <w:b/>
          <w:color w:val="000000"/>
          <w:spacing w:val="-6"/>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Normal"/>
        <w:shd w:val="clear" w:color="auto" w:fill="FFFFFF"/>
        <w:ind w:start="0"/>
        <w:rPr>
          <w:rStyle w:val="Strong"/>
          <w:rFonts w:ascii="Verdana" w:hAnsi="Verdana"/>
          <w:spacing w:val="-6"/>
          <w:sz w:val="20"/>
          <w:szCs w:val="20"/>
          <w:shd w:fill="FFFFFF" w:val="clear"/>
        </w:rPr>
      </w:pPr>
      <w:r>
        <w:drawing>
          <wp:anchor distT="114300" distB="114300" distL="114300" distR="114300" simplePos="0" relativeHeight="7" behindDoc="0" locked="0" layoutInCell="0" allowOverlap="1">
            <wp:simplePos x="0" y="0"/>
            <wp:positionH relativeFrom="column">
              <wp:posOffset>46990</wp:posOffset>
            </wp:positionH>
            <wp:positionV relativeFrom="paragraph">
              <wp:posOffset>39370</wp:posOffset>
            </wp:positionV>
            <wp:extent cx="777240" cy="527050"/>
            <wp:effectExtent l="0" t="0" r="0" b="0"/>
            <wp:wrapSquare wrapText="bothSides"/>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rcRect l="30142" t="0" r="14376" b="0"/>
                    <a:stretch>
                      <a:fillRect/>
                    </a:stretch>
                  </pic:blipFill>
                  <pic:spPr bwMode="auto">
                    <a:xfrm>
                      <a:off x="0" y="0"/>
                      <a:ext cx="777240" cy="527050"/>
                    </a:xfrm>
                    <a:prstGeom prst="rect">
                      <a:avLst/>
                    </a:prstGeom>
                    <a:noFill/>
                  </pic:spPr>
                </pic:pic>
              </a:graphicData>
            </a:graphic>
          </wp:anchor>
        </w:drawing>
      </w:r>
      <w:r>
        <w:rPr>
          <w:rFonts w:eastAsia="Times New Roman" w:cs="Times New Roman" w:ascii="Verdana" w:hAnsi="Verdana"/>
          <w:b/>
          <w:spacing w:val="-6"/>
        </w:rPr>
        <w:t>Confession</w:t>
      </w:r>
      <w:r>
        <w:rPr>
          <w:rFonts w:ascii="Verdana" w:hAnsi="Verdana"/>
          <w:spacing w:val="-6"/>
          <w:sz w:val="20"/>
          <w:szCs w:val="20"/>
          <w:shd w:fill="FFFFFF" w:val="clear"/>
        </w:rPr>
        <w:t xml:space="preserve"> (from BCW) </w:t>
      </w:r>
      <w:r>
        <w:rPr>
          <w:rStyle w:val="Strong"/>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Almighty God, You poured Your Spirit upon gathered disciples creating bold tongues, open ears, and a new community of faith.  We confess that we hold back the force of Your Spirit among us.  We do not listen for Your word of grace, speak the good news of Your love, or live as a people made one in Christ.  Have mercy on us, O God.  Transform our timid lives by the power of Your Spirit, and fill us with a flaming desire to be Your faithful people, doing Your will for the sake of Jesus Christ our Lord. </w:t>
      </w:r>
      <w:r>
        <w:rPr>
          <w:rStyle w:val="Strong"/>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w:t>
      </w:r>
      <w:r>
        <w:rPr>
          <w:sz w:val="24"/>
          <w:szCs w:val="24"/>
        </w:rPr>
        <w:t xml:space="preserve"> </w:t>
      </w:r>
      <w:r>
        <w:rPr>
          <w:rStyle w:val="Strong"/>
          <w:rFonts w:ascii="Verdana" w:hAnsi="Verdana"/>
          <w:color w:val="000000"/>
          <w:spacing w:val="-6"/>
          <w:sz w:val="24"/>
          <w:szCs w:val="24"/>
          <w:shd w:fill="FFFFFF" w:val="clear"/>
        </w:rPr>
        <w:t> </w:t>
      </w:r>
      <w:r>
        <w:rPr>
          <w:rStyle w:val="Strong"/>
          <w:rFonts w:ascii="Verdana;Geneva;sans-serif" w:hAnsi="Verdana;Geneva;sans-serif"/>
          <w:b w:val="false"/>
          <w:bCs w:val="false"/>
          <w:i w:val="false"/>
          <w:caps w:val="false"/>
          <w:smallCaps w:val="false"/>
          <w:color w:val="000000"/>
          <w:spacing w:val="0"/>
          <w:sz w:val="24"/>
          <w:szCs w:val="24"/>
          <w:shd w:fill="FFFFFF" w:val="clear"/>
        </w:rPr>
        <w:t>[</w:t>
      </w:r>
      <w:r>
        <w:rPr>
          <w:rStyle w:val="Strong"/>
          <w:rFonts w:ascii="Verdana;Geneva;sans-serif" w:hAnsi="Verdana;Geneva;sans-serif"/>
          <w:b w:val="false"/>
          <w:bCs w:val="false"/>
          <w:i/>
          <w:caps w:val="false"/>
          <w:smallCaps w:val="false"/>
          <w:color w:val="000000"/>
          <w:spacing w:val="0"/>
          <w:sz w:val="24"/>
          <w:szCs w:val="24"/>
          <w:shd w:fill="FFFFFF" w:val="clear"/>
        </w:rPr>
        <w:t>silent prayer &amp; reflection; let the Holy Spirit identify any</w:t>
      </w:r>
      <w:r>
        <w:rPr>
          <w:rStyle w:val="Strong"/>
          <w:rFonts w:eastAsia="Times New Roman" w:cs="Times New Roman" w:ascii="Verdana" w:hAnsi="Verdana"/>
          <w:b w:val="false"/>
          <w:bCs w:val="false"/>
          <w:i w:val="false"/>
          <w:caps w:val="false"/>
          <w:smallCaps w:val="false"/>
          <w:color w:val="000000"/>
          <w:spacing w:val="-6"/>
          <w:sz w:val="24"/>
          <w:szCs w:val="24"/>
          <w:shd w:fill="FFFFFF" w:val="clear"/>
        </w:rPr>
        <w:t xml:space="preserve"> </w:t>
      </w:r>
      <w:r>
        <w:rPr>
          <w:rStyle w:val="Strong"/>
          <w:rFonts w:ascii="Verdana;Geneva;sans-serif" w:hAnsi="Verdana;Geneva;sans-serif"/>
          <w:b w:val="false"/>
          <w:bCs w:val="false"/>
          <w:i/>
          <w:caps w:val="false"/>
          <w:smallCaps w:val="false"/>
          <w:color w:val="000000"/>
          <w:spacing w:val="0"/>
          <w:sz w:val="24"/>
          <w:szCs w:val="24"/>
          <w:shd w:fill="FFFFFF" w:val="clear"/>
        </w:rPr>
        <w:t>sin that needs confessing - offer it to God &amp; let it go]</w:t>
      </w:r>
      <w:r>
        <w:rPr>
          <w:rStyle w:val="Strong"/>
          <w:rFonts w:ascii="Verdana;Geneva;sans-serif" w:hAnsi="Verdana;Geneva;sans-serif"/>
          <w:b w:val="false"/>
          <w:bCs w:val="false"/>
          <w:i w:val="false"/>
          <w:caps w:val="false"/>
          <w:smallCaps w:val="false"/>
          <w:color w:val="000000"/>
          <w:spacing w:val="0"/>
          <w:sz w:val="24"/>
          <w:szCs w:val="24"/>
          <w:shd w:fill="FFFFFF" w:val="clear"/>
        </w:rPr>
        <w:t xml:space="preserve">   </w:t>
      </w:r>
      <w:r>
        <w:rPr>
          <w:rStyle w:val="Strong"/>
          <w:rFonts w:ascii="Verdana" w:hAnsi="Verdana"/>
          <w:b w:val="false"/>
          <w:bCs w:val="false"/>
          <w:color w:val="000000"/>
          <w:spacing w:val="-6"/>
          <w:sz w:val="24"/>
          <w:szCs w:val="24"/>
          <w:shd w:fill="FFFFFF" w:val="clear"/>
        </w:rPr>
        <w:t xml:space="preserve">  </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rFonts w:eastAsia="Times New Roman" w:cs="Times New Roman" w:ascii="Verdana" w:hAnsi="Verdana"/>
          <w:b/>
          <w:spacing w:val="-6"/>
          <w:sz w:val="24"/>
          <w:szCs w:val="24"/>
        </w:rPr>
        <w:t>Assurance of Pardon and Gloria Patri</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rFonts w:ascii="Verdana" w:hAnsi="Verdana"/>
          <w:b/>
          <w:color w:val="222222"/>
        </w:rPr>
      </w:pPr>
      <w:r>
        <w:drawing>
          <wp:anchor distT="114300" distB="114300" distL="114300" distR="114300" simplePos="0" relativeHeight="8" behindDoc="0" locked="0" layoutInCell="0" allowOverlap="1">
            <wp:simplePos x="0" y="0"/>
            <wp:positionH relativeFrom="column">
              <wp:posOffset>-48260</wp:posOffset>
            </wp:positionH>
            <wp:positionV relativeFrom="paragraph">
              <wp:posOffset>27305</wp:posOffset>
            </wp:positionV>
            <wp:extent cx="731520" cy="563880"/>
            <wp:effectExtent l="0" t="0" r="0" b="0"/>
            <wp:wrapSquare wrapText="bothSides"/>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6"/>
                    <a:stretch>
                      <a:fillRect/>
                    </a:stretch>
                  </pic:blipFill>
                  <pic:spPr bwMode="auto">
                    <a:xfrm>
                      <a:off x="0" y="0"/>
                      <a:ext cx="731520" cy="563880"/>
                    </a:xfrm>
                    <a:prstGeom prst="rect">
                      <a:avLst/>
                    </a:prstGeom>
                    <a:noFill/>
                  </pic:spPr>
                </pic:pic>
              </a:graphicData>
            </a:graphic>
          </wp:anchor>
        </w:drawing>
      </w:r>
      <w:r>
        <w:rPr>
          <w:rFonts w:ascii="Verdana" w:hAnsi="Verdana"/>
          <w:b/>
          <w:color w:val="222222"/>
        </w:rPr>
        <w:t xml:space="preserve">Glory be to the Father, and to the Son, and to the Holy Ghost.  As it was in the beginning, is now, and ever shall be, world without end. Amen.  Amen </w:t>
      </w:r>
      <w:r>
        <w:rPr>
          <w:rFonts w:eastAsia="Times New Roman" w:cs="Times New Roman" w:ascii="Verdana" w:hAnsi="Verdana"/>
          <w:b/>
          <w:spacing w:val="-6"/>
          <w:sz w:val="24"/>
          <w:szCs w:val="24"/>
        </w:rPr>
        <w:t xml:space="preserve">   </w:t>
      </w:r>
      <w:r>
        <w:rPr>
          <w:rFonts w:eastAsia="Times New Roman" w:cs="Times New Roman" w:ascii="Verdana" w:hAnsi="Verdana"/>
          <w:spacing w:val="-6"/>
          <w:sz w:val="20"/>
          <w:szCs w:val="20"/>
        </w:rPr>
        <w:t>(Blue Hymnal No.</w:t>
      </w:r>
      <w:r>
        <w:rPr>
          <w:rFonts w:eastAsia="Times New Roman" w:cs="Times New Roman" w:ascii="Verdana" w:hAnsi="Verdana"/>
          <w:b/>
          <w:spacing w:val="-6"/>
          <w:sz w:val="20"/>
          <w:szCs w:val="20"/>
        </w:rPr>
        <w:t xml:space="preserve"> </w:t>
      </w:r>
      <w:r>
        <w:rPr>
          <w:rFonts w:eastAsia="Times New Roman" w:cs="Times New Roman" w:ascii="Verdana" w:hAnsi="Verdana"/>
          <w:spacing w:val="-6"/>
          <w:sz w:val="20"/>
          <w:szCs w:val="20"/>
        </w:rPr>
        <w:t>579)</w:t>
      </w:r>
      <w:r>
        <w:rPr>
          <w:rFonts w:eastAsia="Times New Roman" w:cs="Times New Roman" w:ascii="Verdana" w:hAnsi="Verdana"/>
          <w:b/>
          <w:spacing w:val="-6"/>
          <w:sz w:val="20"/>
          <w:szCs w:val="20"/>
        </w:rPr>
        <w:t xml:space="preserve">  </w:t>
      </w:r>
      <w:r>
        <w:rPr>
          <w:rFonts w:ascii="Verdana" w:hAnsi="Verdana"/>
          <w:color w:val="222222"/>
        </w:rPr>
        <w:t xml:space="preserve"> </w:t>
      </w:r>
      <w:r>
        <w:rPr>
          <w:rFonts w:ascii="Verdana" w:hAnsi="Verdana"/>
          <w:color w:val="222222"/>
          <w:sz w:val="33"/>
          <w:szCs w:val="33"/>
        </w:rPr>
        <w:t xml:space="preserve">      </w:t>
      </w:r>
    </w:p>
    <w:p>
      <w:pPr>
        <w:pStyle w:val="Normal"/>
        <w:rPr>
          <w:color w:val="222222"/>
          <w:sz w:val="33"/>
          <w:szCs w:val="33"/>
        </w:rPr>
      </w:pPr>
      <w:r>
        <w:rPr>
          <w:color w:val="222222"/>
          <w:sz w:val="33"/>
          <w:szCs w:val="33"/>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drawing>
          <wp:anchor distT="114300" distB="114300" distL="114300" distR="114300" simplePos="0" relativeHeight="10" behindDoc="0" locked="0" layoutInCell="0" allowOverlap="1">
            <wp:simplePos x="0" y="0"/>
            <wp:positionH relativeFrom="column">
              <wp:posOffset>71120</wp:posOffset>
            </wp:positionH>
            <wp:positionV relativeFrom="paragraph">
              <wp:posOffset>132715</wp:posOffset>
            </wp:positionV>
            <wp:extent cx="731520" cy="563880"/>
            <wp:effectExtent l="0" t="0" r="0" b="0"/>
            <wp:wrapSquare wrapText="bothSides"/>
            <wp:docPr id="6"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Copy 1"/>
                    <pic:cNvPicPr>
                      <a:picLocks noChangeAspect="1" noChangeArrowheads="1"/>
                    </pic:cNvPicPr>
                  </pic:nvPicPr>
                  <pic:blipFill>
                    <a:blip r:embed="rId7"/>
                    <a:stretch>
                      <a:fillRect/>
                    </a:stretch>
                  </pic:blipFill>
                  <pic:spPr bwMode="auto">
                    <a:xfrm>
                      <a:off x="0" y="0"/>
                      <a:ext cx="731520" cy="563880"/>
                    </a:xfrm>
                    <a:prstGeom prst="rect">
                      <a:avLst/>
                    </a:prstGeom>
                    <a:noFill/>
                  </pic:spPr>
                </pic:pic>
              </a:graphicData>
            </a:graphic>
          </wp:anchor>
        </w:drawing>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p>
    <w:p>
      <w:pPr>
        <w:pStyle w:val="BodyText"/>
        <w:ind w:hanging="0" w:start="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a" w:hAnsi="Verdana"/>
          <w:b/>
          <w:bCs/>
          <w:i w:val="false"/>
          <w:caps w:val="false"/>
          <w:smallCaps w:val="false"/>
          <w:color w:val="000000"/>
          <w:spacing w:val="0"/>
          <w:sz w:val="24"/>
          <w:szCs w:val="24"/>
          <w14:textFill>
            <w14:solidFill>
              <w14:srgbClr w14:val="000000">
                <w14:alpha w14:val="12000"/>
              </w14:srgbClr>
            </w14:solidFill>
          </w14:textFill>
        </w:rPr>
        <w:t>“</w:t>
      </w:r>
      <w:r>
        <w:rPr>
          <w:rFonts w:ascii="Verdana" w:hAnsi="Verdana"/>
          <w:b/>
          <w:bCs/>
          <w:i w:val="false"/>
          <w:caps w:val="false"/>
          <w:smallCaps w:val="false"/>
          <w:color w:val="000000"/>
          <w:spacing w:val="0"/>
          <w:sz w:val="24"/>
          <w:szCs w:val="24"/>
          <w14:textFill>
            <w14:solidFill>
              <w14:srgbClr w14:val="000000">
                <w14:alpha w14:val="12000"/>
              </w14:srgbClr>
            </w14:solidFill>
          </w14:textFill>
        </w:rPr>
        <w:t>T</w:t>
      </w:r>
      <w:r>
        <w:rPr>
          <w:rFonts w:ascii="Verdana" w:hAnsi="Verdana"/>
          <w:b/>
          <w:bCs/>
          <w:i w:val="false"/>
          <w:caps w:val="false"/>
          <w:smallCaps w:val="false"/>
          <w:color w:val="000000"/>
          <w:spacing w:val="0"/>
          <w:sz w:val="24"/>
          <w:szCs w:val="24"/>
          <w14:textFill>
            <w14:solidFill>
              <w14:srgbClr w14:val="000000">
                <w14:alpha w14:val="12000"/>
              </w14:srgbClr>
            </w14:solidFill>
          </w14:textFill>
        </w:rPr>
        <w:t>he</w:t>
      </w:r>
      <w:r>
        <w:rPr>
          <w:rFonts w:ascii="Verdana" w:hAnsi="Verdana"/>
          <w:b/>
          <w:bCs/>
          <w:i w:val="false"/>
          <w:caps w:val="false"/>
          <w:smallCaps w:val="false"/>
          <w:color w:val="000000"/>
          <w:spacing w:val="0"/>
          <w:sz w:val="24"/>
          <w:szCs w:val="24"/>
          <w14:textFill>
            <w14:solidFill>
              <w14:srgbClr w14:val="000000">
                <w14:alpha w14:val="12000"/>
              </w14:srgbClr>
            </w14:solidFill>
          </w14:textFill>
        </w:rPr>
        <w:t xml:space="preserve"> L</w:t>
      </w:r>
      <w:r>
        <w:rPr>
          <w:rFonts w:ascii="Verdana" w:hAnsi="Verdana"/>
          <w:b/>
          <w:bCs/>
          <w:i w:val="false"/>
          <w:caps w:val="false"/>
          <w:smallCaps w:val="false"/>
          <w:color w:val="000000"/>
          <w:spacing w:val="0"/>
          <w:sz w:val="24"/>
          <w:szCs w:val="24"/>
          <w14:textFill>
            <w14:solidFill>
              <w14:srgbClr w14:val="000000">
                <w14:alpha w14:val="12000"/>
              </w14:srgbClr>
            </w14:solidFill>
          </w14:textFill>
        </w:rPr>
        <w:t>ord</w:t>
      </w:r>
      <w:r>
        <w:rPr>
          <w:rFonts w:ascii="Verdana" w:hAnsi="Verdana"/>
          <w:b/>
          <w:bCs/>
          <w:i w:val="false"/>
          <w:caps w:val="false"/>
          <w:smallCaps w:val="false"/>
          <w:color w:val="000000"/>
          <w:spacing w:val="0"/>
          <w:sz w:val="24"/>
          <w:szCs w:val="24"/>
          <w14:textFill>
            <w14:solidFill>
              <w14:srgbClr w14:val="000000">
                <w14:alpha w14:val="12000"/>
              </w14:srgbClr>
            </w14:solidFill>
          </w14:textFill>
        </w:rPr>
        <w:t xml:space="preserve"> </w:t>
      </w:r>
      <w:r>
        <w:rPr>
          <w:rFonts w:ascii="Verdana" w:hAnsi="Verdana"/>
          <w:b/>
          <w:bCs/>
          <w:i w:val="false"/>
          <w:caps w:val="false"/>
          <w:smallCaps w:val="false"/>
          <w:color w:val="000000"/>
          <w:spacing w:val="0"/>
          <w:sz w:val="24"/>
          <w:szCs w:val="24"/>
          <w14:textFill>
            <w14:solidFill>
              <w14:srgbClr w14:val="000000">
                <w14:alpha w14:val="12000"/>
              </w14:srgbClr>
            </w14:solidFill>
          </w14:textFill>
        </w:rPr>
        <w:t>is</w:t>
      </w:r>
      <w:r>
        <w:rPr>
          <w:rFonts w:ascii="Verdana" w:hAnsi="Verdana"/>
          <w:b/>
          <w:bCs/>
          <w:i w:val="false"/>
          <w:caps w:val="false"/>
          <w:smallCaps w:val="false"/>
          <w:color w:val="000000"/>
          <w:spacing w:val="0"/>
          <w:sz w:val="24"/>
          <w:szCs w:val="24"/>
          <w14:textFill>
            <w14:solidFill>
              <w14:srgbClr w14:val="000000">
                <w14:alpha w14:val="12000"/>
              </w14:srgbClr>
            </w14:solidFill>
          </w14:textFill>
        </w:rPr>
        <w:t xml:space="preserve"> M</w:t>
      </w:r>
      <w:r>
        <w:rPr>
          <w:rFonts w:ascii="Verdana" w:hAnsi="Verdana"/>
          <w:b/>
          <w:bCs/>
          <w:i w:val="false"/>
          <w:caps w:val="false"/>
          <w:smallCaps w:val="false"/>
          <w:color w:val="000000"/>
          <w:spacing w:val="0"/>
          <w:sz w:val="24"/>
          <w:szCs w:val="24"/>
          <w14:textFill>
            <w14:solidFill>
              <w14:srgbClr w14:val="000000">
                <w14:alpha w14:val="12000"/>
              </w14:srgbClr>
            </w14:solidFill>
          </w14:textFill>
        </w:rPr>
        <w:t>y</w:t>
      </w:r>
      <w:r>
        <w:rPr>
          <w:rFonts w:ascii="Verdana" w:hAnsi="Verdana"/>
          <w:b/>
          <w:bCs/>
          <w:i w:val="false"/>
          <w:caps w:val="false"/>
          <w:smallCaps w:val="false"/>
          <w:color w:val="000000"/>
          <w:spacing w:val="0"/>
          <w:sz w:val="24"/>
          <w:szCs w:val="24"/>
          <w14:textFill>
            <w14:solidFill>
              <w14:srgbClr w14:val="000000">
                <w14:alpha w14:val="12000"/>
              </w14:srgbClr>
            </w14:solidFill>
          </w14:textFill>
        </w:rPr>
        <w:t xml:space="preserve"> R</w:t>
      </w:r>
      <w:r>
        <w:rPr>
          <w:rFonts w:ascii="Verdana" w:hAnsi="Verdana"/>
          <w:b/>
          <w:bCs/>
          <w:i w:val="false"/>
          <w:caps w:val="false"/>
          <w:smallCaps w:val="false"/>
          <w:color w:val="000000"/>
          <w:spacing w:val="0"/>
          <w:sz w:val="24"/>
          <w:szCs w:val="24"/>
          <w14:textFill>
            <w14:solidFill>
              <w14:srgbClr w14:val="000000">
                <w14:alpha w14:val="12000"/>
              </w14:srgbClr>
            </w14:solidFill>
          </w14:textFill>
        </w:rPr>
        <w:t>ock</w:t>
      </w:r>
      <w:r>
        <w:rPr>
          <w:rFonts w:ascii="Verdana" w:hAnsi="Verdana"/>
          <w:b/>
          <w:bCs/>
          <w:i w:val="false"/>
          <w:caps w:val="false"/>
          <w:smallCaps w:val="false"/>
          <w:color w:val="000000"/>
          <w:spacing w:val="0"/>
          <w:sz w:val="24"/>
          <w:szCs w:val="24"/>
          <w14:textFill>
            <w14:solidFill>
              <w14:srgbClr w14:val="000000">
                <w14:alpha w14:val="12000"/>
              </w14:srgbClr>
            </w14:solidFill>
          </w14:textFill>
        </w:rPr>
        <w:t>”</w:t>
      </w:r>
      <w:r>
        <w:rPr>
          <w:rFonts w:ascii="Verdana" w:hAnsi="Verdana"/>
          <w:b w:val="false"/>
          <w:i w:val="false"/>
          <w:caps w:val="false"/>
          <w:smallCaps w:val="false"/>
          <w:color w:val="000000"/>
          <w:spacing w:val="0"/>
          <w:sz w:val="24"/>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Ps 18:2       p. 21</w:t>
      </w:r>
    </w:p>
    <w:p>
      <w:pPr>
        <w:pStyle w:val="BodyText"/>
        <w:ind w:hanging="0" w:start="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Weber</w:t>
      </w:r>
    </w:p>
    <w:p>
      <w:pPr>
        <w:pStyle w:val="BodyText"/>
        <w:widowControl/>
        <w:ind w:hanging="0" w:start="0" w:end="0"/>
        <w:rPr>
          <w:rFonts w:ascii="Verdannna" w:hAnsi="Verdannna"/>
          <w:color w:val="000000"/>
          <w:sz w:val="24"/>
          <w:szCs w:val="24"/>
          <w14:textFill>
            <w14:solidFill>
              <w14:srgbClr w14:val="000000">
                <w14:alpha w14:val="12000"/>
              </w14:srgbClr>
            </w14:solidFill>
          </w14:textFill>
        </w:rPr>
      </w:pPr>
      <w:r>
        <w:rPr>
          <w:rFonts w:ascii="Verdannna" w:hAnsi="Verdannna"/>
          <w:color w:val="000000"/>
          <w:sz w:val="24"/>
          <w:szCs w:val="24"/>
          <w14:textFill>
            <w14:solidFill>
              <w14:srgbClr w14:val="000000">
                <w14:alpha w14:val="12000"/>
              </w14:srgbClr>
            </w14:solidFill>
          </w14:textFill>
        </w:rPr>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The Lord is my rock, my fortress and my deliverer!</w:t>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Yes, God is my rock! In Him I find protection.</w:t>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Lord, You are my shield! You are my shield,</w:t>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And You have the power to save me. </w:t>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Lord, You are my shield! You are my shield!</w:t>
      </w:r>
    </w:p>
    <w:p>
      <w:pPr>
        <w:pStyle w:val="BodyText"/>
        <w:widowControl/>
        <w:spacing w:before="0" w:after="0"/>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You are my place of safety.</w:t>
      </w:r>
    </w:p>
    <w:p>
      <w:pPr>
        <w:pStyle w:val="BodyText"/>
        <w:widowControl/>
        <w:ind w:hanging="0" w:start="0" w:end="0"/>
        <w:rPr>
          <w:rFonts w:ascii="Verdannna" w:hAnsi="Verdannna"/>
          <w:color w:val="000000"/>
          <w:sz w:val="24"/>
          <w:szCs w:val="24"/>
          <w14:textFill>
            <w14:solidFill>
              <w14:srgbClr w14:val="000000">
                <w14:alpha w14:val="12000"/>
              </w14:srgbClr>
            </w14:solidFill>
          </w14:textFill>
        </w:rPr>
      </w:pPr>
      <w:r>
        <w:rPr>
          <w:rFonts w:ascii="Verdannna" w:hAnsi="Verdannna"/>
          <w:color w:val="000000"/>
          <w:sz w:val="24"/>
          <w:szCs w:val="24"/>
          <w14:textFill>
            <w14:solidFill>
              <w14:srgbClr w14:val="000000">
                <w14:alpha w14:val="12000"/>
              </w14:srgbClr>
            </w14:solidFill>
          </w14:textFill>
        </w:rPr>
      </w:r>
    </w:p>
    <w:p>
      <w:pPr>
        <w:pStyle w:val="BodyText"/>
        <w:widowControl/>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O</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h</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the</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G</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lory”</w:t>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Ps 132:8.      I-62 Fry</w:t>
      </w:r>
    </w:p>
    <w:p>
      <w:pPr>
        <w:pStyle w:val="BodyText"/>
        <w:widowControl/>
        <w:spacing w:before="0" w:after="6"/>
        <w:ind w:hanging="0" w:start="0" w:end="0"/>
        <w:rPr>
          <w:rFonts w:ascii="Verdannna" w:hAnsi="Verdannna"/>
          <w:color w:val="00000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Oh, the glory of Your presence,</w:t>
      </w:r>
    </w:p>
    <w:p>
      <w:pPr>
        <w:pStyle w:val="BodyText"/>
        <w:widowControl/>
        <w:spacing w:before="0" w:after="6"/>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We, your temple give You rev’rence.</w:t>
      </w:r>
    </w:p>
    <w:p>
      <w:pPr>
        <w:pStyle w:val="BodyText"/>
        <w:widowControl/>
        <w:spacing w:before="0" w:after="6"/>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Come and rise to Your rest</w:t>
      </w:r>
    </w:p>
    <w:p>
      <w:pPr>
        <w:pStyle w:val="BodyText"/>
        <w:widowControl/>
        <w:spacing w:before="0" w:after="6"/>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And be blessed by our praise</w:t>
      </w:r>
    </w:p>
    <w:p>
      <w:pPr>
        <w:pStyle w:val="BodyText"/>
        <w:widowControl/>
        <w:spacing w:before="0" w:after="6"/>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As we glory in Your embrace,</w:t>
      </w:r>
    </w:p>
    <w:p>
      <w:pPr>
        <w:pStyle w:val="BodyText"/>
        <w:widowControl/>
        <w:spacing w:before="0" w:after="6"/>
        <w:ind w:hanging="0" w:start="0" w:end="0"/>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As Your presence now fills this place.</w:t>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a;Geneva;sans-serif" w:hAnsi="Verdana;Geneva;sans-serif"/>
          <w:caps w:val="false"/>
          <w:smallCaps w:val="false"/>
          <w:color w:val="1D2228"/>
          <w:sz w:val="24"/>
          <w:szCs w:val="24"/>
        </w:rPr>
      </w:r>
    </w:p>
    <w:p>
      <w:pPr>
        <w:pStyle w:val="BodyText"/>
        <w:shd w:val="clear" w:color="auto" w:fill="FFFFFF"/>
        <w:spacing w:before="109" w:after="109"/>
        <w:ind w:start="0"/>
        <w:rPr>
          <w:b/>
          <w:bCs/>
          <w:sz w:val="24"/>
          <w:szCs w:val="24"/>
        </w:rPr>
      </w:pPr>
      <w:r>
        <w:drawing>
          <wp:anchor distT="114300" distB="114300" distL="114300" distR="114300" simplePos="0" relativeHeight="11" behindDoc="0" locked="0" layoutInCell="0" allowOverlap="1">
            <wp:simplePos x="0" y="0"/>
            <wp:positionH relativeFrom="column">
              <wp:posOffset>-39370</wp:posOffset>
            </wp:positionH>
            <wp:positionV relativeFrom="paragraph">
              <wp:posOffset>12700</wp:posOffset>
            </wp:positionV>
            <wp:extent cx="718820" cy="819150"/>
            <wp:effectExtent l="0" t="0" r="0" b="0"/>
            <wp:wrapSquare wrapText="bothSides"/>
            <wp:docPr id="7" name="image1.png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Copy 1"/>
                    <pic:cNvPicPr>
                      <a:picLocks noChangeAspect="1" noChangeArrowheads="1"/>
                    </pic:cNvPicPr>
                  </pic:nvPicPr>
                  <pic:blipFill>
                    <a:blip r:embed="rId8"/>
                    <a:srcRect l="0" t="-9355" r="-14783" b="0"/>
                    <a:stretch>
                      <a:fillRect/>
                    </a:stretch>
                  </pic:blipFill>
                  <pic:spPr bwMode="auto">
                    <a:xfrm>
                      <a:off x="0" y="0"/>
                      <a:ext cx="718820" cy="819150"/>
                    </a:xfrm>
                    <a:prstGeom prst="rect">
                      <a:avLst/>
                    </a:prstGeom>
                    <a:noFill/>
                  </pic:spPr>
                </pic:pic>
              </a:graphicData>
            </a:graphic>
          </wp:anchor>
        </w:drawing>
      </w: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Autospacing="1" w:afterAutospacing="1"/>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rPr>
          <w:rFonts w:ascii="Verdana" w:hAnsi="Verdana"/>
          <w:b/>
          <w:bCs/>
          <w:i w:val="false"/>
          <w:caps w:val="false"/>
          <w:smallCaps w:val="false"/>
          <w:color w:val="000000"/>
          <w:spacing w:val="0"/>
          <w:sz w:val="24"/>
          <w:szCs w:val="24"/>
          <w14:textFill>
            <w14:solidFill>
              <w14:srgbClr w14:val="000000">
                <w14:alpha w14:val="12000"/>
              </w14:srgbClr>
            </w14:solidFill>
          </w14:textFill>
        </w:rPr>
        <w:t>Scripture 1: Romans 8:26-39</w:t>
      </w:r>
      <w:r>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t xml:space="preserve">  </w:t>
      </w:r>
      <w:r>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t>(p. 1610)</w:t>
      </w:r>
    </w:p>
    <w:p>
      <w:pPr>
        <w:pStyle w:val="BodyText"/>
        <w:ind w:hanging="0" w:start="0"/>
        <w:rPr/>
      </w:pPr>
      <w:r>
        <w:rPr>
          <w:b/>
          <w:bCs/>
          <w:sz w:val="24"/>
          <w:szCs w:val="24"/>
        </w:rPr>
        <w:t>Scripture 2:</w:t>
      </w:r>
      <w:r>
        <w:rPr>
          <w:sz w:val="24"/>
          <w:szCs w:val="24"/>
        </w:rPr>
        <w:t xml:space="preserve"> </w:t>
      </w:r>
      <w:r>
        <w:rPr>
          <w:b/>
          <w:bCs/>
          <w:sz w:val="24"/>
          <w:szCs w:val="24"/>
        </w:rPr>
        <w:t>Psalm 128</w:t>
      </w:r>
      <w:r>
        <w:rPr>
          <w:bCs w:val="false"/>
          <w:sz w:val="24"/>
          <w:szCs w:val="24"/>
        </w:rPr>
        <w:t xml:space="preserve"> </w:t>
      </w:r>
      <w:r>
        <w:rPr>
          <w:bCs w:val="false"/>
        </w:rPr>
        <w:t xml:space="preserve">    </w:t>
      </w:r>
      <w:r>
        <w:rPr>
          <w:bCs w:val="false"/>
        </w:rPr>
        <w:t>(p. 888)</w:t>
      </w:r>
      <w:r>
        <w:rPr>
          <w:bCs w:val="false"/>
        </w:rPr>
        <w:t xml:space="preserve">   </w:t>
      </w:r>
    </w:p>
    <w:p>
      <w:pPr>
        <w:pStyle w:val="Normal"/>
        <w:ind w:start="0"/>
        <w:rPr>
          <w:b/>
        </w:rPr>
      </w:pPr>
      <w:r>
        <w:rPr>
          <w:b/>
        </w:rPr>
        <w:t xml:space="preserve">                     </w:t>
      </w:r>
    </w:p>
    <w:p>
      <w:pPr>
        <w:pStyle w:val="Normal"/>
        <w:ind w:start="0"/>
        <w:rPr>
          <w:b/>
        </w:rPr>
      </w:pPr>
      <w:r>
        <w:rPr>
          <w:b/>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r>
    </w:p>
    <w:p>
      <w:pPr>
        <w:pStyle w:val="Normal"/>
        <w:ind w:start="0"/>
        <w:rPr>
          <w:b/>
        </w:rPr>
      </w:pPr>
      <w:r>
        <w:rPr>
          <w:rFonts w:eastAsia="Times New Roman" w:cs="Helvetica" w:ascii="Verdana" w:hAnsi="Verdana"/>
          <w:b/>
          <w:color w:val="1D2228"/>
          <w:sz w:val="24"/>
          <w:szCs w:val="24"/>
        </w:rPr>
        <w:t xml:space="preserve">            </w:t>
      </w:r>
      <w:r>
        <w:rPr>
          <w:rFonts w:eastAsia="Times New Roman" w:cs="Helvetica" w:ascii="Verdana" w:hAnsi="Verdana"/>
          <w:b/>
          <w:color w:val="1D2228"/>
          <w:sz w:val="24"/>
          <w:szCs w:val="24"/>
        </w:rPr>
        <w:t>Faith and Engagement</w:t>
      </w:r>
    </w:p>
    <w:p>
      <w:pPr>
        <w:pStyle w:val="Normal"/>
        <w:ind w:start="0"/>
        <w:rPr>
          <w:b/>
        </w:rPr>
      </w:pPr>
      <w:r>
        <w:rPr>
          <w:b/>
        </w:rPr>
      </w:r>
    </w:p>
    <w:p>
      <w:pPr>
        <w:pStyle w:val="Normal"/>
        <w:ind w:start="0"/>
        <w:rPr>
          <w:b/>
        </w:rPr>
      </w:pPr>
      <w:r>
        <w:rPr>
          <w:b/>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drawing>
          <wp:anchor distT="114300" distB="114300" distL="114300" distR="114300" simplePos="0" relativeHeight="9" behindDoc="0" locked="0" layoutInCell="0" allowOverlap="1">
            <wp:simplePos x="0" y="0"/>
            <wp:positionH relativeFrom="column">
              <wp:posOffset>35560</wp:posOffset>
            </wp:positionH>
            <wp:positionV relativeFrom="paragraph">
              <wp:posOffset>105410</wp:posOffset>
            </wp:positionV>
            <wp:extent cx="719455" cy="561975"/>
            <wp:effectExtent l="0" t="0" r="0" b="0"/>
            <wp:wrapSquare wrapText="bothSides"/>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9"/>
                    <a:stretch>
                      <a:fillRect/>
                    </a:stretch>
                  </pic:blipFill>
                  <pic:spPr bwMode="auto">
                    <a:xfrm>
                      <a:off x="0" y="0"/>
                      <a:ext cx="719455" cy="561975"/>
                    </a:xfrm>
                    <a:prstGeom prst="rect">
                      <a:avLst/>
                    </a:prstGeom>
                    <a:noFill/>
                  </pic:spPr>
                </pic:pic>
              </a:graphicData>
            </a:graphic>
          </wp:anchor>
        </w:drawing>
      </w:r>
    </w:p>
    <w:p>
      <w:pPr>
        <w:pStyle w:val="Normal"/>
        <w:shd w:val="clear" w:color="auto" w:fill="FFFFFF"/>
        <w:ind w:start="0"/>
        <w:rPr>
          <w:b/>
          <w:bCs/>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I'm Gonna Live So God Can Use Me</w:t>
      </w:r>
      <w:r>
        <w:rPr>
          <w:rFonts w:ascii="Verdana;Geneva;sans-serif" w:hAnsi="Verdana;Geneva;sans-serif"/>
          <w:b/>
          <w:bCs/>
          <w:i w:val="false"/>
          <w:caps w:val="false"/>
          <w:smallCaps w:val="false"/>
          <w:color w:val="1D2228"/>
          <w:spacing w:val="0"/>
          <w:sz w:val="24"/>
          <w:szCs w:val="24"/>
          <w:shd w:fill="FFFFFF" w:val="clear"/>
        </w:rPr>
        <w:t>”</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(Blue Hymnal)</w:t>
      </w:r>
      <w:r>
        <w:rPr>
          <w:rFonts w:ascii="Verdana;Geneva;sans-serif" w:hAnsi="Verdana;Geneva;sans-serif"/>
          <w:b w:val="false"/>
          <w:bCs w:val="false"/>
          <w:i w:val="false"/>
          <w:caps w:val="false"/>
          <w:smallCaps w:val="false"/>
          <w:color w:val="1D2228"/>
          <w:spacing w:val="0"/>
          <w:sz w:val="24"/>
          <w:szCs w:val="24"/>
          <w:shd w:fill="FFFFFF" w:val="clear"/>
        </w:rPr>
        <w:t xml:space="preserve"> </w:t>
      </w:r>
      <w:r>
        <w:rPr>
          <w:rFonts w:ascii="Verdana;Geneva;sans-serif" w:hAnsi="Verdana;Geneva;sans-serif"/>
          <w:b/>
          <w:bCs/>
          <w:i w:val="false"/>
          <w:caps w:val="false"/>
          <w:smallCaps w:val="false"/>
          <w:color w:val="1D2228"/>
          <w:spacing w:val="0"/>
          <w:sz w:val="24"/>
          <w:szCs w:val="24"/>
          <w:shd w:fill="FFFFFF" w:val="clear"/>
        </w:rPr>
        <w:t xml:space="preserve">          No. </w:t>
      </w:r>
      <w:r>
        <w:rPr>
          <w:rFonts w:ascii="Verdana;Geneva;sans-serif" w:hAnsi="Verdana;Geneva;sans-serif"/>
          <w:b/>
          <w:bCs/>
          <w:i w:val="false"/>
          <w:caps w:val="false"/>
          <w:smallCaps w:val="false"/>
          <w:color w:val="1D2228"/>
          <w:spacing w:val="0"/>
          <w:sz w:val="24"/>
          <w:szCs w:val="24"/>
          <w:shd w:fill="FFFFFF" w:val="clear"/>
        </w:rPr>
        <w:t>369</w:t>
      </w:r>
    </w:p>
    <w:p>
      <w:pPr>
        <w:pStyle w:val="Normal"/>
        <w:shd w:val="clear" w:color="auto" w:fill="FFFFFF"/>
        <w:ind w:start="0"/>
        <w:rPr>
          <w:b/>
          <w:bCs/>
          <w:sz w:val="24"/>
          <w:szCs w:val="24"/>
        </w:rPr>
      </w:pP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 xml:space="preserve">                         </w:t>
      </w:r>
      <w:r>
        <w:rPr>
          <w:rFonts w:ascii="Verdana" w:hAnsi="Verdana"/>
          <w:b/>
          <w:bCs/>
          <w:i w:val="false"/>
          <w:caps w:val="false"/>
          <w:smallCaps w:val="false"/>
          <w:color w:val="000000"/>
          <w:spacing w:val="-6"/>
          <w:sz w:val="20"/>
          <w:szCs w:val="20"/>
          <w:shd w:fill="FFFFFF" w:val="clear"/>
          <w14:textFill>
            <w14:solidFill>
              <w14:srgbClr w14:val="000000">
                <w14:alpha w14:val="12000"/>
              </w14:srgbClr>
            </w14:solidFill>
          </w14:textFill>
        </w:rPr>
        <w:t xml:space="preserve"> </w:t>
      </w:r>
    </w:p>
    <w:p>
      <w:pPr>
        <w:pStyle w:val="Normal"/>
        <w:shd w:val="clear" w:color="auto" w:fill="FFFFFF"/>
        <w:ind w:start="0"/>
        <w:rPr>
          <w:rFonts w:ascii="Verdana" w:hAnsi="Verdana"/>
          <w:b/>
          <w:bCs/>
          <w:sz w:val="24"/>
          <w:szCs w:val="24"/>
        </w:rPr>
      </w:pPr>
      <w:r>
        <w:rPr>
          <w:rFonts w:eastAsia="Times New Roman" w:cs="Times New Roman" w:ascii="Verdana" w:hAnsi="Verdana"/>
          <w:b/>
          <w:bCs/>
          <w:i w:val="false"/>
          <w:caps w:val="false"/>
          <w:smallCaps w:val="false"/>
          <w:color w:val="1D2228"/>
          <w:spacing w:val="0"/>
          <w:sz w:val="24"/>
          <w:szCs w:val="24"/>
          <w:shd w:fill="FFFFFF" w:val="clear"/>
        </w:rPr>
        <w:t xml:space="preserve">              </w:t>
      </w:r>
      <w:r>
        <w:rPr>
          <w:rFonts w:ascii="Verdana" w:hAnsi="Verdana"/>
          <w:b/>
          <w:bCs/>
          <w:sz w:val="24"/>
          <w:szCs w:val="24"/>
        </w:rPr>
        <w:t xml:space="preserve">                     </w:t>
      </w:r>
      <w:r>
        <w:rPr>
          <w:rFonts w:ascii="Verdana" w:hAnsi="Verdana"/>
          <w:b w:val="false"/>
          <w:bCs w:val="false"/>
          <w:sz w:val="24"/>
          <w:szCs w:val="24"/>
        </w:rPr>
        <w:t xml:space="preserve"> </w:t>
      </w:r>
      <w:r>
        <w:rPr>
          <w:rFonts w:ascii="Verdana" w:hAnsi="Verdana"/>
          <w:b/>
          <w:bCs/>
          <w:sz w:val="24"/>
          <w:szCs w:val="24"/>
        </w:rPr>
        <w:t xml:space="preserve">                        </w:t>
      </w:r>
      <w:r>
        <w:rPr>
          <w:rFonts w:ascii="Verdana" w:hAnsi="Verdana"/>
          <w:b/>
          <w:bCs/>
          <w:spacing w:val="-6"/>
          <w:sz w:val="24"/>
          <w:szCs w:val="24"/>
          <w:shd w:fill="FFFFFF" w:val="clear"/>
        </w:rPr>
        <w:t xml:space="preserv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Normal"/>
        <w:shd w:val="clear" w:color="auto" w:fill="FFFFFF"/>
        <w:ind w:start="0"/>
        <w:rPr>
          <w:rFonts w:ascii="Helvetica" w:hAnsi="Helvetica" w:cs="Helvetica"/>
          <w:b/>
          <w:color w:val="000000"/>
          <w:spacing w:val="-6"/>
          <w:sz w:val="26"/>
          <w:szCs w:val="26"/>
          <w:shd w:fill="FFFFFF" w:val="clear"/>
        </w:rPr>
      </w:pPr>
      <w:r>
        <w:rPr>
          <w:b/>
          <w:color w:val="222222"/>
          <w:sz w:val="24"/>
          <w:szCs w:val="24"/>
        </w:rPr>
        <w:t>P</w:t>
      </w:r>
      <w:r>
        <w:drawing>
          <wp:anchor distT="114300" distB="114300" distL="114300" distR="114300" simplePos="0" relativeHeight="6" behindDoc="0" locked="0" layoutInCell="0" allowOverlap="1">
            <wp:simplePos x="0" y="0"/>
            <wp:positionH relativeFrom="column">
              <wp:posOffset>71755</wp:posOffset>
            </wp:positionH>
            <wp:positionV relativeFrom="paragraph">
              <wp:posOffset>36830</wp:posOffset>
            </wp:positionV>
            <wp:extent cx="506730" cy="619125"/>
            <wp:effectExtent l="0" t="0" r="0" b="0"/>
            <wp:wrapSquare wrapText="bothSides"/>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0"/>
                    <a:srcRect l="30142" t="0" r="14376" b="0"/>
                    <a:stretch>
                      <a:fillRect/>
                    </a:stretch>
                  </pic:blipFill>
                  <pic:spPr bwMode="auto">
                    <a:xfrm>
                      <a:off x="0" y="0"/>
                      <a:ext cx="506730" cy="619125"/>
                    </a:xfrm>
                    <a:prstGeom prst="rect">
                      <a:avLst/>
                    </a:prstGeom>
                    <a:noFill/>
                  </pic:spPr>
                </pic:pic>
              </a:graphicData>
            </a:graphic>
          </wp:anchor>
        </w:drawing>
      </w:r>
      <w:r>
        <w:rPr>
          <w:b/>
          <w:color w:val="222222"/>
          <w:sz w:val="24"/>
          <w:szCs w:val="24"/>
        </w:rPr>
        <w:t>rayers of the Pastor and the People with</w:t>
      </w:r>
      <w:r>
        <w:rPr>
          <w:b/>
          <w:color w:val="222222"/>
          <w:sz w:val="26"/>
          <w:szCs w:val="26"/>
        </w:rPr>
        <w:t xml:space="preserve"> Praise and Thanksgiving              </w:t>
      </w:r>
    </w:p>
    <w:p>
      <w:pPr>
        <w:pStyle w:val="Normal"/>
        <w:shd w:val="clear" w:color="auto" w:fill="FFFFFF"/>
        <w:rPr>
          <w:i/>
          <w:color w:val="222222"/>
        </w:rPr>
      </w:pPr>
      <w:r>
        <w:rPr>
          <w:i/>
          <w:color w:val="222222"/>
        </w:rPr>
        <w:t xml:space="preserve">share briefly names &amp; situations to lift to God in prayer – we know God is more than able to hold </w:t>
      </w:r>
    </w:p>
    <w:p>
      <w:pPr>
        <w:pStyle w:val="Normal"/>
        <w:shd w:val="clear" w:color="auto" w:fill="FFFFFF"/>
        <w:rPr>
          <w:i/>
          <w:color w:val="222222"/>
        </w:rPr>
      </w:pPr>
      <w:r>
        <w:rPr>
          <w:i/>
          <w:color w:val="222222"/>
        </w:rPr>
        <w:t xml:space="preserve">               </w:t>
      </w:r>
      <w:r>
        <w:rPr>
          <w:i/>
          <w:color w:val="222222"/>
        </w:rPr>
        <w:t xml:space="preserve">all we offer &amp; God knows the details! </w:t>
      </w:r>
      <w:r>
        <w:rPr>
          <w:color w:val="222222"/>
        </w:rPr>
        <w:t xml:space="preserve"> </w:t>
      </w:r>
    </w:p>
    <w:p>
      <w:pPr>
        <w:pStyle w:val="Normal"/>
        <w:shd w:val="clear" w:color="auto" w:fill="FFFFFF"/>
        <w:rPr>
          <w:i/>
          <w:color w:val="222222"/>
        </w:rPr>
      </w:pPr>
      <w:r>
        <w:rPr>
          <w:color w:val="222222"/>
        </w:rPr>
        <w:t xml:space="preserve">                            </w:t>
      </w:r>
      <w:r>
        <w:rPr>
          <w:color w:val="222222"/>
        </w:rPr>
        <w:t>Lord in Your mercy…</w:t>
      </w:r>
      <w:r>
        <w:rPr>
          <w:b/>
          <w:color w:val="222222"/>
          <w:sz w:val="28"/>
          <w:szCs w:val="28"/>
        </w:rPr>
        <w:t>Hear our prayer</w:t>
      </w:r>
      <w:r>
        <w:rPr>
          <w:color w:val="222222"/>
          <w:sz w:val="28"/>
          <w:szCs w:val="28"/>
        </w:rPr>
        <w:t xml:space="preserve"> </w:t>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Blessing</w:t>
      </w:r>
    </w:p>
    <w:p>
      <w:pPr>
        <w:pStyle w:val="Normal"/>
        <w:shd w:val="clear" w:color="auto" w:fill="FFFFFF"/>
        <w:ind w:start="0"/>
        <w:rPr>
          <w:color w:val="222222"/>
          <w:sz w:val="28"/>
          <w:szCs w:val="28"/>
        </w:rPr>
      </w:pPr>
      <w:r>
        <w:rPr>
          <w:color w:val="222222"/>
          <w:sz w:val="28"/>
          <w:szCs w:val="28"/>
        </w:rPr>
        <w:drawing>
          <wp:anchor distT="114300" distB="114300" distL="114300" distR="114300" simplePos="0" relativeHeight="5" behindDoc="0" locked="0" layoutInCell="0" allowOverlap="1">
            <wp:simplePos x="0" y="0"/>
            <wp:positionH relativeFrom="column">
              <wp:posOffset>22225</wp:posOffset>
            </wp:positionH>
            <wp:positionV relativeFrom="paragraph">
              <wp:posOffset>81915</wp:posOffset>
            </wp:positionV>
            <wp:extent cx="731520" cy="563880"/>
            <wp:effectExtent l="0" t="0" r="0" b="0"/>
            <wp:wrapSquare wrapText="bothSides"/>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1"/>
                    <a:stretch>
                      <a:fillRect/>
                    </a:stretch>
                  </pic:blipFill>
                  <pic:spPr bwMode="auto">
                    <a:xfrm>
                      <a:off x="0" y="0"/>
                      <a:ext cx="731520" cy="563880"/>
                    </a:xfrm>
                    <a:prstGeom prst="rect">
                      <a:avLst/>
                    </a:prstGeom>
                    <a:noFill/>
                  </pic:spPr>
                </pic:pic>
              </a:graphicData>
            </a:graphic>
          </wp:anchor>
        </w:drawing>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 xml:space="preserve">Halle, Halle, Halle-lujah (X3) </w:t>
      </w:r>
    </w:p>
    <w:p>
      <w:pPr>
        <w:pStyle w:val="Normal"/>
        <w:shd w:val="clear" w:color="auto" w:fill="FFFFFF"/>
        <w:rPr>
          <w:b/>
          <w:sz w:val="28"/>
          <w:szCs w:val="28"/>
        </w:rPr>
      </w:pPr>
      <w:r>
        <w:rPr>
          <w:b/>
          <w:color w:val="222222"/>
          <w:sz w:val="28"/>
          <w:szCs w:val="28"/>
        </w:rPr>
        <w:t xml:space="preserve">    </w:t>
      </w:r>
      <w:r>
        <w:rPr>
          <w:b/>
          <w:color w:val="222222"/>
          <w:sz w:val="28"/>
          <w:szCs w:val="28"/>
        </w:rPr>
        <w:t>Hallelujah, Hal-le-lu-jah</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6"/>
          <w:szCs w:val="26"/>
        </w:rPr>
      </w:pPr>
      <w:r>
        <w:rPr/>
      </w:r>
    </w:p>
    <w:p>
      <w:pPr>
        <w:pStyle w:val="Normal"/>
        <w:shd w:val="clear" w:color="auto" w:fill="FFFFFF"/>
        <w:spacing w:lineRule="auto" w:line="276"/>
        <w:ind w:start="0"/>
        <w:rPr>
          <w:rFonts w:ascii="Verdana" w:hAnsi="Verdana"/>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bCs/>
          <w:sz w:val="24"/>
          <w:szCs w:val="24"/>
        </w:rPr>
      </w:pPr>
      <w:r>
        <w:rPr>
          <w:rFonts w:ascii="Verdana" w:hAnsi="Verdana"/>
          <w:b/>
          <w:bCs/>
          <w:sz w:val="24"/>
          <w:szCs w:val="24"/>
        </w:rPr>
      </w:r>
    </w:p>
    <w:p>
      <w:pPr>
        <w:pStyle w:val="BlockQuotationuser"/>
        <w:shd w:val="clear" w:color="auto" w:fill="FFFFFF"/>
        <w:spacing w:lineRule="auto" w:line="240" w:before="0" w:after="0"/>
        <w:ind w:hanging="0" w:start="0" w:end="567"/>
        <w:rPr>
          <w:b/>
          <w:bCs/>
        </w:rPr>
      </w:pPr>
      <w:r>
        <w:rPr>
          <w:rFonts w:ascii="Verdanna" w:hAnsi="Verdanna"/>
          <w:b/>
          <w:bCs/>
          <w:i w:val="false"/>
          <w:caps w:val="false"/>
          <w:smallCaps w:val="false"/>
          <w:color w:val="000000"/>
          <w:sz w:val="26"/>
          <w:szCs w:val="26"/>
        </w:rPr>
        <w:t> </w:t>
      </w:r>
      <w:r>
        <w:rPr>
          <w:rFonts w:ascii="Verdanna" w:hAnsi="Verdanna"/>
          <w:b/>
          <w:bCs/>
          <w:i w:val="false"/>
          <w:caps w:val="false"/>
          <w:smallCaps w:val="false"/>
          <w:color w:val="000000"/>
        </w:rPr>
        <w:t>“</w:t>
      </w:r>
      <w:r>
        <w:rPr>
          <w:rFonts w:ascii="Verdanna" w:hAnsi="Verdanna"/>
          <w:b/>
          <w:bCs/>
          <w:i w:val="false"/>
          <w:caps w:val="false"/>
          <w:smallCaps w:val="false"/>
          <w:color w:val="000000"/>
        </w:rPr>
        <w:t>Standing on the Promises</w:t>
      </w:r>
      <w:r>
        <w:rPr>
          <w:rFonts w:ascii="Verdana;Geneva;sans-serif" w:hAnsi="Verdana;Geneva;sans-serif"/>
          <w:b/>
          <w:bCs/>
          <w:i w:val="false"/>
          <w:caps w:val="false"/>
          <w:smallCaps w:val="false"/>
          <w:color w:val="1D2228"/>
          <w:spacing w:val="0"/>
        </w:rPr>
        <w:t xml:space="preserve">”    </w:t>
      </w:r>
      <w:r>
        <w:rPr>
          <w:rFonts w:ascii="Verdana;Geneva;sans-serif" w:hAnsi="Verdana;Geneva;sans-serif"/>
          <w:b w:val="false"/>
          <w:bCs w:val="false"/>
          <w:i/>
          <w:iCs/>
          <w:caps w:val="false"/>
          <w:smallCaps w:val="false"/>
          <w:color w:val="1D2228"/>
          <w:spacing w:val="0"/>
        </w:rPr>
        <w:t>Russell Kelso Carter</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odyText"/>
        <w:shd w:val="clear" w:color="auto" w:fill="FFFFFF"/>
        <w:spacing w:lineRule="auto" w:line="240" w:before="0" w:after="0"/>
        <w:ind w:hanging="0" w:start="0" w:end="567"/>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1 Standing on the promises of Christ, my King!</w:t>
        <w:br/>
        <w:t>Through eternal ages let His praises ring.</w:t>
        <w:br/>
        <w:t>"Glory in the highest!" I will shout and sing,</w:t>
        <w:br/>
        <w:t>standing on the promises of God.</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Refrain:</w:t>
        <w:br/>
        <w:t>Standing, standing,</w:t>
        <w:br/>
        <w:t>standing on the promises of God, my Savior;</w:t>
        <w:br/>
        <w:t>standing, standing,</w:t>
        <w:br/>
        <w:t>I’m standing on the promises of God.</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2 Standing on the promises that cannot fail!</w:t>
        <w:br/>
        <w:t>When the howling storms of doubt and fear assail,</w:t>
        <w:br/>
        <w:t>by the living Word of God I shall prevail,</w:t>
        <w:br/>
        <w:t>standing on the promises of God. [Refrain]</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3 Standing on the promises, I now can see</w:t>
        <w:br/>
        <w:t>perfect, present cleansing in the blood for me;</w:t>
        <w:br/>
        <w:t>standing in the liberty where Christ makes free,</w:t>
        <w:br/>
        <w:t>standing on the promises of God. [Refrain]</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4 Standing on the promises of Christ, the Lord,</w:t>
        <w:br/>
        <w:t>bound to Him eternally by love’s strong cord,</w:t>
        <w:br/>
        <w:t>overcoming daily with the Spirit’s Sword,</w:t>
        <w:br/>
        <w:t>standing on the promises of God. [Refrain]</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rPr>
      </w:pPr>
      <w:r>
        <w:rPr>
          <w:rFonts w:ascii="NotoSansArabicOnly;Verdana;sans-serif" w:hAnsi="NotoSansArabicOnly;Verdana;sans-serif"/>
          <w:b w:val="false"/>
          <w:bCs/>
          <w:i w:val="false"/>
          <w:caps w:val="false"/>
          <w:smallCaps w:val="false"/>
          <w:color w:val="0A3F64"/>
          <w:spacing w:val="0"/>
          <w:sz w:val="24"/>
          <w:szCs w:val="24"/>
        </w:rPr>
        <w:t>5 Standing on the promises I cannot fall,</w:t>
        <w:br/>
        <w:t>list'ning ev'ry moment to the Spirit’s call,</w:t>
        <w:br/>
        <w:t>resting in my Savior as my all in all,</w:t>
        <w:br/>
        <w:t>standing on the promises of God. [Refrain]</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BlockQuotationuser"/>
        <w:shd w:val="clear" w:color="auto" w:fill="FFFFFF"/>
        <w:spacing w:lineRule="auto" w:line="240" w:before="0" w:after="0"/>
        <w:ind w:hanging="0" w:start="0" w:end="567"/>
        <w:rPr>
          <w:sz w:val="26"/>
          <w:szCs w:val="26"/>
        </w:rPr>
      </w:pPr>
      <w:r>
        <w:rPr>
          <w:rFonts w:ascii="Verdana;Geneva;sans-serif" w:hAnsi="Verdana;Geneva;sans-serif"/>
          <w:bCs/>
          <w:i w:val="false"/>
          <w:caps w:val="false"/>
          <w:smallCaps w:val="false"/>
          <w:color w:val="1D2228"/>
          <w:spacing w:val="0"/>
        </w:rPr>
      </w:r>
    </w:p>
    <w:p>
      <w:pPr>
        <w:pStyle w:val="Normal"/>
        <w:shd w:val="clear" w:color="auto" w:fill="FFFFFF"/>
        <w:ind w:start="0"/>
        <w:rPr>
          <w:b/>
          <w:bCs/>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I'm Gonna Live So God Can Use Me</w:t>
      </w:r>
      <w:r>
        <w:rPr>
          <w:rFonts w:ascii="Verdana;Geneva;sans-serif" w:hAnsi="Verdana;Geneva;sans-serif"/>
          <w:b/>
          <w:bCs/>
          <w:i w:val="false"/>
          <w:caps w:val="false"/>
          <w:smallCaps w:val="false"/>
          <w:color w:val="1D2228"/>
          <w:spacing w:val="0"/>
          <w:sz w:val="24"/>
          <w:szCs w:val="24"/>
          <w:shd w:fill="FFFFFF" w:val="clear"/>
        </w:rPr>
        <w:t>”</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African- American Spiritual</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r>
    </w:p>
    <w:p>
      <w:pPr>
        <w:pStyle w:val="BodyText"/>
        <w:shd w:val="clear" w:color="auto" w:fill="FFFFFF"/>
        <w:ind w:start="0"/>
        <w:rPr>
          <w:rFonts w:ascii="NotoSansArabicOnly;Verdana;sans-serif" w:hAnsi="NotoSansArabicOnly;Verdana;sans-serif"/>
          <w:b w:val="false"/>
          <w:bCs/>
          <w:i w:val="false"/>
          <w:caps w:val="false"/>
          <w:smallCaps w:val="false"/>
          <w:color w:val="0A3F64"/>
          <w:spacing w:val="0"/>
          <w:sz w:val="24"/>
          <w:szCs w:val="24"/>
          <w:shd w:fill="FFFFFF" w:val="clear"/>
        </w:rPr>
      </w:pPr>
      <w:r>
        <w:rPr>
          <w:rFonts w:ascii="NotoSansArabicOnly;Verdana;sans-serif" w:hAnsi="NotoSansArabicOnly;Verdana;sans-serif"/>
          <w:b w:val="false"/>
          <w:bCs/>
          <w:i w:val="false"/>
          <w:caps w:val="false"/>
          <w:smallCaps w:val="false"/>
          <w:color w:val="0A3F64"/>
          <w:spacing w:val="0"/>
          <w:sz w:val="24"/>
          <w:szCs w:val="24"/>
          <w:shd w:fill="FFFFFF" w:val="clear"/>
        </w:rPr>
        <w:t>1. I'm gonna live so (live so) God can use me</w:t>
        <w:br/>
        <w:t>anywhere, Lord, anytime!</w:t>
        <w:br/>
        <w:t>I'm gonna live so (live so) God can use me</w:t>
        <w:br/>
        <w:t>anywhere, Lord, anytime! (anytime)</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shd w:fill="FFFFFF" w:val="clear"/>
        </w:rPr>
      </w:pPr>
      <w:r>
        <w:rPr>
          <w:rFonts w:ascii="NotoSansArabicOnly;Verdana;sans-serif" w:hAnsi="NotoSansArabicOnly;Verdana;sans-serif"/>
          <w:b w:val="false"/>
          <w:bCs/>
          <w:i w:val="false"/>
          <w:caps w:val="false"/>
          <w:smallCaps w:val="false"/>
          <w:color w:val="0A3F64"/>
          <w:spacing w:val="0"/>
          <w:sz w:val="24"/>
          <w:szCs w:val="24"/>
          <w:shd w:fill="FFFFFF" w:val="clear"/>
        </w:rPr>
        <w:t>2. I'm gonna work so (work so) God can use me</w:t>
        <w:br/>
        <w:t>anywhere, Lord, anytime!</w:t>
        <w:br/>
        <w:t>I'm gonna work so (work so) God can use me</w:t>
        <w:br/>
        <w:t>anywhere, Lord, anytime! (anytime)</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shd w:fill="FFFFFF" w:val="clear"/>
        </w:rPr>
      </w:pPr>
      <w:r>
        <w:rPr>
          <w:rFonts w:ascii="NotoSansArabicOnly;Verdana;sans-serif" w:hAnsi="NotoSansArabicOnly;Verdana;sans-serif"/>
          <w:b w:val="false"/>
          <w:bCs/>
          <w:i w:val="false"/>
          <w:caps w:val="false"/>
          <w:smallCaps w:val="false"/>
          <w:color w:val="0A3F64"/>
          <w:spacing w:val="0"/>
          <w:sz w:val="24"/>
          <w:szCs w:val="24"/>
          <w:shd w:fill="FFFFFF" w:val="clear"/>
        </w:rPr>
        <w:t>3. I'm gonna pray so (pray so) God can use me</w:t>
        <w:br/>
        <w:t>anywhere, Lord, anytime!</w:t>
        <w:br/>
        <w:t>I'm gonna pray so (pray so) God can use me</w:t>
        <w:br/>
        <w:t>anywhere, Lord, anytime! (anytime)</w:t>
      </w:r>
    </w:p>
    <w:p>
      <w:pPr>
        <w:pStyle w:val="BodyText"/>
        <w:widowControl/>
        <w:pBdr/>
        <w:shd w:fill="FFFFFF" w:val="clear"/>
        <w:ind w:hanging="0" w:start="0" w:end="0"/>
        <w:rPr>
          <w:rFonts w:ascii="NotoSansArabicOnly;Verdana;sans-serif" w:hAnsi="NotoSansArabicOnly;Verdana;sans-serif"/>
          <w:b w:val="false"/>
          <w:bCs/>
          <w:i w:val="false"/>
          <w:caps w:val="false"/>
          <w:smallCaps w:val="false"/>
          <w:color w:val="0A3F64"/>
          <w:spacing w:val="0"/>
          <w:sz w:val="24"/>
          <w:szCs w:val="24"/>
          <w:shd w:fill="FFFFFF" w:val="clear"/>
        </w:rPr>
      </w:pPr>
      <w:r>
        <w:rPr>
          <w:rFonts w:ascii="NotoSansArabicOnly;Verdana;sans-serif" w:hAnsi="NotoSansArabicOnly;Verdana;sans-serif"/>
          <w:b w:val="false"/>
          <w:bCs/>
          <w:i w:val="false"/>
          <w:caps w:val="false"/>
          <w:smallCaps w:val="false"/>
          <w:color w:val="0A3F64"/>
          <w:spacing w:val="0"/>
          <w:sz w:val="24"/>
          <w:szCs w:val="24"/>
          <w:shd w:fill="FFFFFF" w:val="clear"/>
        </w:rPr>
        <w:t>4. I'm gonna sing so (sing so) God can use me</w:t>
        <w:br/>
        <w:t>anywhere, Lord, anytime!</w:t>
        <w:br/>
        <w:t>I'm gonna sing so (sing so) God can use me</w:t>
        <w:br/>
        <w:t>anywhere, Lord, anytime! (anytime)</w:t>
      </w:r>
    </w:p>
    <w:p>
      <w:pPr>
        <w:pStyle w:val="Normal"/>
        <w:shd w:val="clear" w:color="auto" w:fill="FFFFFF"/>
        <w:ind w:start="0"/>
        <w:rPr>
          <w:rFonts w:ascii="Verdana;Geneva;sans-serif" w:hAnsi="Verdana;Geneva;sans-serif"/>
          <w:b/>
          <w:bCs/>
          <w:i w:val="false"/>
          <w:caps w:val="false"/>
          <w:smallCaps w:val="false"/>
          <w:color w:val="1D2228"/>
          <w:spacing w:val="0"/>
          <w:sz w:val="24"/>
          <w:szCs w:val="24"/>
          <w:shd w:fill="FFFFFF" w:val="clear"/>
        </w:rPr>
      </w:pPr>
      <w:r>
        <w:rPr>
          <w:rFonts w:ascii="Verdana;Geneva;sans-serif" w:hAnsi="Verdana;Geneva;sans-serif"/>
          <w:b/>
          <w:bCs/>
          <w:i w:val="false"/>
          <w:caps w:val="false"/>
          <w:smallCaps w:val="false"/>
          <w:color w:val="1D2228"/>
          <w:spacing w:val="0"/>
          <w:sz w:val="24"/>
          <w:szCs w:val="24"/>
          <w:shd w:fill="FFFFFF" w:val="clear"/>
        </w:rPr>
      </w:r>
    </w:p>
    <w:sectPr>
      <w:type w:val="nextPage"/>
      <w:pgSz w:orient="landscape" w:w="15840" w:h="12240"/>
      <w:pgMar w:left="431" w:right="431" w:gutter="0" w:header="0" w:top="0" w:footer="0" w:bottom="0"/>
      <w:pgNumType w:start="1" w:fmt="decimal"/>
      <w:cols w:num="2"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Verdana">
    <w:charset w:val="00" w:characterSet="windows-1252"/>
    <w:family w:val="swiss"/>
    <w:pitch w:val="variable"/>
  </w:font>
  <w:font w:name="Helvetica">
    <w:altName w:val="Arial"/>
    <w:charset w:val="00" w:characterSet="windows-1252"/>
    <w:family w:val="swiss"/>
    <w:pitch w:val="variable"/>
  </w:font>
  <w:font w:name="Verdana">
    <w:altName w:val="Geneva"/>
    <w:charset w:val="00" w:characterSet="windows-1252"/>
    <w:family w:val="auto"/>
    <w:pitch w:val="default"/>
  </w:font>
  <w:font w:name="Verdanna">
    <w:charset w:val="00" w:characterSet="windows-1252"/>
    <w:family w:val="swiss"/>
    <w:pitch w:val="variable"/>
  </w:font>
  <w:font w:name="Verdana">
    <w:altName w:val="Geneva"/>
    <w:charset w:val="00" w:characterSet="windows-1252"/>
    <w:family w:val="swiss"/>
    <w:pitch w:val="variable"/>
  </w:font>
  <w:font w:name="Helvetica Neue">
    <w:altName w:val="Helvetica"/>
    <w:charset w:val="00" w:characterSet="windows-1252"/>
    <w:family w:val="swiss"/>
    <w:pitch w:val="variable"/>
  </w:font>
  <w:font w:name="Verdannna">
    <w:charset w:val="00" w:characterSet="windows-1252"/>
    <w:family w:val="swiss"/>
    <w:pitch w:val="variable"/>
  </w:font>
  <w:font w:name="Verdana">
    <w:charset w:val="01"/>
    <w:family w:val="swiss"/>
    <w:pitch w:val="variable"/>
  </w:font>
  <w:font w:name="NotoSansArabicOnly">
    <w:altName w:val="Verdana"/>
    <w:charset w:val="00" w:characterSet="windows-1252"/>
    <w:family w:val="auto"/>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1674"/>
    <w:pPr>
      <w:widowControl/>
      <w:suppressAutoHyphens w:val="true"/>
      <w:bidi w:val="0"/>
      <w:spacing w:before="0" w:after="0"/>
      <w:ind w:start="72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a6bfe"/>
    <w:rPr>
      <w:rFonts w:ascii="Tahoma" w:hAnsi="Tahoma" w:cs="Tahoma"/>
      <w:sz w:val="16"/>
      <w:szCs w:val="16"/>
    </w:rPr>
  </w:style>
  <w:style w:type="character" w:styleId="Strong">
    <w:name w:val="Strong"/>
    <w:basedOn w:val="DefaultParagraphFont"/>
    <w:uiPriority w:val="22"/>
    <w:qFormat/>
    <w:rsid w:val="00db02b2"/>
    <w:rPr>
      <w:b/>
      <w:bCs/>
    </w:rPr>
  </w:style>
  <w:style w:type="character" w:styleId="Hyperlink">
    <w:name w:val="Hyperlink"/>
    <w:basedOn w:val="DefaultParagraphFont"/>
    <w:uiPriority w:val="99"/>
    <w:semiHidden/>
    <w:unhideWhenUsed/>
    <w:rsid w:val="00db02b2"/>
    <w:rPr>
      <w:color w:val="0000FF"/>
      <w:u w:val="single"/>
    </w:rPr>
  </w:style>
  <w:style w:type="character" w:styleId="BodyTextIndentChar" w:customStyle="1">
    <w:name w:val="Body Text Indent Char"/>
    <w:basedOn w:val="DefaultParagraphFont"/>
    <w:semiHidden/>
    <w:qFormat/>
    <w:rsid w:val="000b19cb"/>
    <w:rPr>
      <w:rFonts w:eastAsia="Times New Roman" w:cs="Times New Roman"/>
      <w:sz w:val="24"/>
      <w:szCs w:val="20"/>
    </w:rPr>
  </w:style>
  <w:style w:type="character" w:styleId="BodyTextChar" w:customStyle="1">
    <w:name w:val="Body Text Char"/>
    <w:basedOn w:val="DefaultParagraphFont"/>
    <w:uiPriority w:val="99"/>
    <w:semiHidden/>
    <w:qFormat/>
    <w:rsid w:val="00f97cec"/>
    <w:rPr/>
  </w:style>
  <w:style w:type="character" w:styleId="verse-number" w:customStyle="1">
    <w:name w:val="verse-number"/>
    <w:basedOn w:val="DefaultParagraphFont"/>
    <w:qFormat/>
    <w:rsid w:val="002f6c92"/>
    <w:rPr/>
  </w:style>
  <w:style w:type="character" w:styleId="BodyText2Char" w:customStyle="1">
    <w:name w:val="Body Text 2 Char"/>
    <w:basedOn w:val="DefaultParagraphFont"/>
    <w:link w:val="BodyText2"/>
    <w:uiPriority w:val="99"/>
    <w:semiHidden/>
    <w:qFormat/>
    <w:rsid w:val="00173893"/>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f97ce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NormalWeb">
    <w:name w:val="Normal (Web)"/>
    <w:basedOn w:val="Normal"/>
    <w:uiPriority w:val="99"/>
    <w:unhideWhenUsed/>
    <w:qFormat/>
    <w:rsid w:val="00635071"/>
    <w:pPr>
      <w:spacing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a6bfe"/>
    <w:pPr/>
    <w:rPr>
      <w:rFonts w:ascii="Tahoma" w:hAnsi="Tahoma" w:cs="Tahoma"/>
      <w:sz w:val="16"/>
      <w:szCs w:val="16"/>
    </w:rPr>
  </w:style>
  <w:style w:type="paragraph" w:styleId="ListParagraph">
    <w:name w:val="List Paragraph"/>
    <w:basedOn w:val="Normal"/>
    <w:uiPriority w:val="34"/>
    <w:qFormat/>
    <w:rsid w:val="00db02b2"/>
    <w:pPr>
      <w:spacing w:before="0" w:after="0"/>
      <w:contextualSpacing/>
    </w:pPr>
    <w:rPr/>
  </w:style>
  <w:style w:type="paragraph" w:styleId="bulletin" w:customStyle="1">
    <w:name w:val="bulletin"/>
    <w:basedOn w:val="Normal"/>
    <w:qFormat/>
    <w:rsid w:val="00673e06"/>
    <w:pPr>
      <w:tabs>
        <w:tab w:val="clear" w:pos="720"/>
        <w:tab w:val="left" w:pos="4320" w:leader="none"/>
        <w:tab w:val="right" w:pos="6840" w:leader="none"/>
      </w:tabs>
    </w:pPr>
    <w:rPr>
      <w:rFonts w:eastAsia="Times New Roman" w:cs="Times New Roman"/>
      <w:b/>
      <w:sz w:val="24"/>
      <w:szCs w:val="20"/>
    </w:rPr>
  </w:style>
  <w:style w:type="paragraph" w:styleId="BodyTextIndent">
    <w:name w:val="Body Text Indent"/>
    <w:basedOn w:val="Normal"/>
    <w:link w:val="BodyTextIndentChar"/>
    <w:semiHidden/>
    <w:rsid w:val="000b19cb"/>
    <w:pPr/>
    <w:rPr>
      <w:rFonts w:eastAsia="Times New Roman" w:cs="Times New Roman"/>
      <w:sz w:val="24"/>
      <w:szCs w:val="20"/>
    </w:rPr>
  </w:style>
  <w:style w:type="paragraph" w:styleId="line" w:customStyle="1">
    <w:name w:val="line"/>
    <w:basedOn w:val="Normal"/>
    <w:qFormat/>
    <w:rsid w:val="002f6c92"/>
    <w:pPr>
      <w:spacing w:beforeAutospacing="1" w:afterAutospacing="1"/>
    </w:pPr>
    <w:rPr>
      <w:rFonts w:ascii="Times New Roman" w:hAnsi="Times New Roman" w:eastAsia="Times New Roman" w:cs="Times New Roman"/>
      <w:sz w:val="24"/>
      <w:szCs w:val="24"/>
    </w:rPr>
  </w:style>
  <w:style w:type="paragraph" w:styleId="q-text" w:customStyle="1">
    <w:name w:val="q-text"/>
    <w:basedOn w:val="Normal"/>
    <w:qFormat/>
    <w:rsid w:val="00f47219"/>
    <w:pPr>
      <w:spacing w:beforeAutospacing="1" w:afterAutospacing="1"/>
      <w:ind w:start="0"/>
    </w:pPr>
    <w:rPr>
      <w:rFonts w:ascii="Times New Roman" w:hAnsi="Times New Roman" w:eastAsia="Times New Roman" w:cs="Times New Roman"/>
      <w:sz w:val="24"/>
      <w:szCs w:val="24"/>
    </w:rPr>
  </w:style>
  <w:style w:type="paragraph" w:styleId="BodyText2">
    <w:name w:val="Body Text 2"/>
    <w:basedOn w:val="Normal"/>
    <w:link w:val="BodyText2Char"/>
    <w:uiPriority w:val="99"/>
    <w:semiHidden/>
    <w:unhideWhenUsed/>
    <w:qFormat/>
    <w:rsid w:val="00173893"/>
    <w:pPr>
      <w:spacing w:lineRule="auto" w:line="480" w:before="0" w:after="120"/>
    </w:pPr>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4.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g8IBkgM9PnYSuQALd7lQ5s5Vcz2A==">AMUW2mWalrO0jROQaNAhMTbTa53NAvgOPw6s+2/HQA0tinqz5lhFlsZ7h6v3J5/IER0byrHQ84z5eHAbDcZV80ELl8lbUykcwOzCARWA1A3E2/x5MFDN7hEP4GQl9ojZza0qGNmGD30P</go:docsCustomData>
</go:gDocsCustomXmlDataStorage>
</file>

<file path=customXml/itemProps1.xml><?xml version="1.0" encoding="utf-8"?>
<ds:datastoreItem xmlns:ds="http://schemas.openxmlformats.org/officeDocument/2006/customXml" ds:itemID="{572F2B27-B89C-40B0-93BB-DED9E82D60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374</TotalTime>
  <Application>LibreOffice/26.2.4.2$Windows_X86_64 LibreOffice_project/0229ac93fcf0d7cbc6376066c6f35021cef002dc</Application>
  <AppVersion>15.0000</AppVersion>
  <Pages>3</Pages>
  <Words>805</Words>
  <Characters>3717</Characters>
  <CharactersWithSpaces>5171</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2025-04-19T23:00:00Z</dcterms:created>
  <dc:creator>Elizabeth Helmetsie</dc:creator>
  <dc:description/>
  <dc:language>en-US</dc:language>
  <cp:lastModifiedBy/>
  <cp:lastPrinted>2026-07-25T00:37:00Z</cp:lastPrinted>
  <dcterms:modified xsi:type="dcterms:W3CDTF">2026-07-25T00:36:45Z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