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Personal Milestones</w:t>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August 10 – Gene and Liz Helmetsie</w:t>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August 15- Carol Bossard</w:t>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 xml:space="preserve">                                    </w:t>
      </w:r>
      <w:r>
        <w:rPr>
          <w:rFonts w:eastAsia="Times New Roman" w:cs="Times New Roman" w:ascii="Verdana" w:hAnsi="Verdana"/>
          <w:b/>
          <w:spacing w:val="-6"/>
          <w:sz w:val="24"/>
          <w:szCs w:val="24"/>
        </w:rPr>
        <w:t>Marvin and Jean Fisher</w:t>
      </w:r>
    </w:p>
    <w:p>
      <w:pPr>
        <w:pStyle w:val="Normal"/>
        <w:ind w:start="0"/>
        <w:jc w:val="center"/>
        <w:rPr>
          <w:rFonts w:ascii="Verdana" w:hAnsi="Verdana"/>
          <w:b/>
          <w:sz w:val="26"/>
          <w:szCs w:val="26"/>
        </w:rPr>
      </w:pPr>
      <w:r>
        <w:rPr>
          <w:rFonts w:ascii="Verdana" w:hAnsi="Verdana"/>
          <w:b/>
          <w:sz w:val="26"/>
          <w:szCs w:val="26"/>
        </w:rPr>
      </w:r>
    </w:p>
    <w:p>
      <w:pPr>
        <w:pStyle w:val="Normal"/>
        <w:ind w:start="0"/>
        <w:jc w:val="center"/>
        <w:rPr>
          <w:rFonts w:ascii="Verdana" w:hAnsi="Verdana"/>
          <w:b/>
          <w:sz w:val="26"/>
          <w:szCs w:val="26"/>
        </w:rPr>
      </w:pPr>
      <w:r>
        <w:rPr>
          <w:rFonts w:ascii="Verdana" w:hAnsi="Verdana"/>
          <w:b/>
          <w:sz w:val="26"/>
          <w:szCs w:val="26"/>
        </w:rPr>
      </w:r>
    </w:p>
    <w:p>
      <w:pPr>
        <w:pStyle w:val="Normal"/>
        <w:ind w:start="0"/>
        <w:jc w:val="center"/>
        <w:rPr>
          <w:rFonts w:ascii="Verdana" w:hAnsi="Verdana"/>
          <w:b/>
          <w:sz w:val="24"/>
          <w:szCs w:val="24"/>
        </w:rPr>
      </w:pPr>
      <w:r>
        <w:rPr>
          <w:rFonts w:ascii="Verdana" w:hAnsi="Verdana"/>
          <w:b/>
          <w:sz w:val="24"/>
          <w:szCs w:val="24"/>
        </w:rPr>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b/>
          <w:color w:val="222222"/>
          <w:sz w:val="24"/>
          <w:szCs w:val="24"/>
        </w:rPr>
        <w:t>Prayer Concerns</w:t>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color w:val="222222"/>
          <w:sz w:val="24"/>
          <w:szCs w:val="24"/>
        </w:rPr>
      </w:r>
    </w:p>
    <w:p>
      <w:pPr>
        <w:pStyle w:val="Normal"/>
        <w:shd w:val="clear" w:color="auto" w:fill="FFFFFF"/>
        <w:ind w:start="0"/>
        <w:rPr>
          <w:rFonts w:ascii="Verdana" w:hAnsi="Verdana"/>
          <w:sz w:val="24"/>
          <w:szCs w:val="24"/>
        </w:rPr>
      </w:pPr>
      <w:r>
        <w:rPr>
          <w:rFonts w:eastAsia="Trebuchet MS" w:cs="Trebuchet MS" w:ascii="Verdana" w:hAnsi="Verdana"/>
          <w:color w:val="222222"/>
          <w:sz w:val="24"/>
          <w:szCs w:val="24"/>
        </w:rPr>
        <w:t xml:space="preserve">Prayer person: </w:t>
      </w:r>
      <w:r>
        <w:rPr>
          <w:rFonts w:eastAsia="Trebuchet MS" w:cs="Trebuchet MS" w:ascii="Verdana" w:hAnsi="Verdana"/>
          <w:b/>
          <w:bCs/>
          <w:color w:val="222222"/>
          <w:sz w:val="24"/>
          <w:szCs w:val="24"/>
        </w:rPr>
        <w:t>Sally Bunce</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young person: </w:t>
      </w:r>
      <w:r>
        <w:rPr>
          <w:rFonts w:eastAsia="Trebuchet MS" w:cs="Trebuchet MS" w:ascii="Verdana" w:hAnsi="Verdana"/>
          <w:b/>
          <w:bCs/>
          <w:color w:val="222222"/>
          <w:sz w:val="24"/>
          <w:szCs w:val="24"/>
        </w:rPr>
        <w:t>Harper Darrow</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theme for young adults: </w:t>
      </w:r>
      <w:r>
        <w:rPr>
          <w:rFonts w:eastAsia="Trebuchet MS" w:cs="Trebuchet MS" w:ascii="Verdana" w:hAnsi="Verdana"/>
          <w:b/>
          <w:color w:val="222222"/>
          <w:sz w:val="24"/>
          <w:szCs w:val="24"/>
        </w:rPr>
        <w:t>friends</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All medical professionals, emergency responders &amp; those serving in hospitals, nursing homes &amp; care facilities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Military folks &amp; family - the USA &amp; all those in leadership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S-VE School Board members, administrators, teachers &amp; others</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North Spencer Christian Academy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Samaritan’s Purse</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Spiritual Formation Committee</w:t>
      </w:r>
    </w:p>
    <w:p>
      <w:pPr>
        <w:pStyle w:val="Normal"/>
        <w:ind w:start="0"/>
        <w:rPr>
          <w:rFonts w:ascii="Verdana" w:hAnsi="Verdana"/>
          <w:b w:val="false"/>
          <w:bCs w:val="false"/>
          <w:sz w:val="24"/>
          <w:szCs w:val="24"/>
        </w:rPr>
      </w:pPr>
      <w:r>
        <w:rPr>
          <w:rFonts w:eastAsia="Trebuchet MS" w:cs="Trebuchet MS" w:ascii="Verdana" w:hAnsi="Verdana"/>
          <w:b w:val="false"/>
          <w:bCs w:val="false"/>
          <w:color w:val="222222"/>
          <w:sz w:val="24"/>
          <w:szCs w:val="24"/>
        </w:rPr>
        <w:t>United Methodist Church of Halsey Valley</w:t>
      </w:r>
    </w:p>
    <w:p>
      <w:pPr>
        <w:pStyle w:val="Normal"/>
        <w:ind w:start="0"/>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ind w:start="0"/>
        <w:jc w:val="center"/>
        <w:rPr>
          <w:rFonts w:ascii="Verdana" w:hAnsi="Verdana"/>
          <w:b/>
          <w:sz w:val="24"/>
          <w:szCs w:val="24"/>
        </w:rPr>
      </w:pPr>
      <w:r>
        <w:rPr>
          <w:rFonts w:ascii="Verdana" w:hAnsi="Verdana"/>
          <w:b/>
          <w:sz w:val="24"/>
          <w:szCs w:val="24"/>
        </w:rPr>
      </w:r>
    </w:p>
    <w:p>
      <w:pPr>
        <w:pStyle w:val="BlockQuotationuser"/>
        <w:widowControl/>
        <w:bidi w:val="0"/>
        <w:ind w:hanging="0" w:start="567" w:end="567"/>
        <w:rPr>
          <w:rFonts w:ascii="Verdana" w:hAnsi="Verdana"/>
          <w:b w:val="false"/>
          <w:i w:val="false"/>
          <w:caps w:val="false"/>
          <w:smallCaps w:val="false"/>
          <w:color w:val="222222"/>
          <w:spacing w:val="0"/>
          <w:sz w:val="24"/>
          <w:shd w:fill="FFFFFF" w:val="clear"/>
        </w:rPr>
      </w:pPr>
      <w:r>
        <w:rPr>
          <w:rFonts w:ascii="Verdana" w:hAnsi="Verdana"/>
          <w:b w:val="false"/>
          <w:i w:val="false"/>
          <w:caps w:val="false"/>
          <w:smallCaps w:val="false"/>
          <w:color w:val="222222"/>
          <w:spacing w:val="0"/>
          <w:sz w:val="24"/>
          <w:shd w:fill="FFFFFF" w:val="clear"/>
        </w:rPr>
      </w:r>
    </w:p>
    <w:p>
      <w:pPr>
        <w:pStyle w:val="Normal"/>
        <w:rPr>
          <w:rFonts w:ascii="Verdana" w:hAnsi="Verdana"/>
        </w:rPr>
      </w:pPr>
      <w:r>
        <w:rPr>
          <w:rFonts w:ascii="Verdana" w:hAnsi="Verdana"/>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t>Christ the King Fellowship</w:t>
      </w:r>
    </w:p>
    <w:p>
      <w:pPr>
        <w:pStyle w:val="Normal"/>
        <w:shd w:val="clear" w:color="auto" w:fill="FFFFFF"/>
        <w:jc w:val="center"/>
        <w:rPr>
          <w:b/>
          <w:color w:val="222222"/>
          <w:sz w:val="36"/>
          <w:szCs w:val="36"/>
        </w:rPr>
      </w:pPr>
      <w:r>
        <w:rPr>
          <w:color w:val="222222"/>
          <w:sz w:val="33"/>
          <w:szCs w:val="33"/>
        </w:rPr>
        <w:t>Presbyterian</w:t>
      </w:r>
      <w:r>
        <w:rPr>
          <w:color w:val="222222"/>
          <w:sz w:val="34"/>
          <w:szCs w:val="34"/>
        </w:rPr>
        <w:t xml:space="preserve"> </w:t>
      </w:r>
      <w:r>
        <w:rPr>
          <w:b/>
          <w:color w:val="222222"/>
          <w:sz w:val="36"/>
          <w:szCs w:val="36"/>
        </w:rPr>
        <w:t>#love</w:t>
      </w:r>
    </w:p>
    <w:p>
      <w:pPr>
        <w:pStyle w:val="Normal"/>
        <w:jc w:val="center"/>
        <w:rPr>
          <w:rFonts w:ascii="Verdana" w:hAnsi="Verdana"/>
          <w:b/>
          <w:color w:val="222222"/>
          <w:sz w:val="26"/>
          <w:szCs w:val="26"/>
        </w:rPr>
      </w:pPr>
      <w:r>
        <w:rPr>
          <w:rFonts w:ascii="Verdana" w:hAnsi="Verdana"/>
          <w:b/>
          <w:color w:val="222222"/>
          <w:sz w:val="26"/>
          <w:szCs w:val="26"/>
        </w:rPr>
        <w:t>August 9, 2026</w:t>
      </w:r>
      <w:r>
        <w:rPr>
          <w:b/>
          <w:color w:val="222222"/>
          <w:sz w:val="26"/>
          <w:szCs w:val="26"/>
        </w:rPr>
        <w:t xml:space="preserve"> – </w:t>
      </w:r>
      <w:r>
        <w:rPr>
          <w:rFonts w:ascii="Verdana" w:hAnsi="Verdana"/>
          <w:b/>
          <w:color w:val="222222"/>
          <w:sz w:val="26"/>
          <w:szCs w:val="26"/>
        </w:rPr>
        <w:t>10:00 AM</w:t>
      </w:r>
    </w:p>
    <w:p>
      <w:pPr>
        <w:pStyle w:val="Normal"/>
        <w:jc w:val="center"/>
        <w:rPr>
          <w:rFonts w:ascii="Verdana" w:hAnsi="Verdana"/>
          <w:b/>
          <w:color w:val="222222"/>
          <w:sz w:val="26"/>
          <w:szCs w:val="26"/>
        </w:rPr>
      </w:pPr>
      <w:r>
        <w:rPr>
          <w:rFonts w:ascii="Verdana" w:hAnsi="Verdana"/>
          <w:b/>
          <w:color w:val="222222"/>
          <w:sz w:val="26"/>
          <w:szCs w:val="26"/>
        </w:rPr>
        <w:drawing>
          <wp:anchor distT="114300" distB="114300" distL="114300" distR="114300" simplePos="0" relativeHeight="2" behindDoc="0" locked="0" layoutInCell="0" allowOverlap="1">
            <wp:simplePos x="0" y="0"/>
            <wp:positionH relativeFrom="column">
              <wp:posOffset>-50800</wp:posOffset>
            </wp:positionH>
            <wp:positionV relativeFrom="paragraph">
              <wp:posOffset>165100</wp:posOffset>
            </wp:positionV>
            <wp:extent cx="971550" cy="657225"/>
            <wp:effectExtent l="0" t="0" r="0" b="0"/>
            <wp:wrapSquare wrapText="bothSides"/>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noChangeArrowheads="1"/>
                    </pic:cNvPicPr>
                  </pic:nvPicPr>
                  <pic:blipFill>
                    <a:blip r:embed="rId2"/>
                    <a:stretch>
                      <a:fillRect/>
                    </a:stretch>
                  </pic:blipFill>
                  <pic:spPr bwMode="auto">
                    <a:xfrm>
                      <a:off x="0" y="0"/>
                      <a:ext cx="971550" cy="657225"/>
                    </a:xfrm>
                    <a:prstGeom prst="rect">
                      <a:avLst/>
                    </a:prstGeom>
                    <a:noFill/>
                  </pic:spPr>
                </pic:pic>
              </a:graphicData>
            </a:graphic>
          </wp:anchor>
        </w:drawing>
      </w:r>
    </w:p>
    <w:p>
      <w:pPr>
        <w:pStyle w:val="Normal"/>
        <w:ind w:hanging="0" w:start="0"/>
        <w:rPr>
          <w:rFonts w:ascii="Verdana" w:hAnsi="Verdana"/>
          <w:b/>
          <w:color w:val="222222"/>
          <w:sz w:val="26"/>
          <w:szCs w:val="26"/>
        </w:rPr>
      </w:pPr>
      <w:r>
        <w:rPr>
          <w:b/>
          <w:color w:val="222222"/>
          <w:sz w:val="28"/>
          <w:szCs w:val="28"/>
        </w:rPr>
        <w:t xml:space="preserve">Welcome </w:t>
      </w:r>
    </w:p>
    <w:p>
      <w:pPr>
        <w:pStyle w:val="Normal"/>
        <w:shd w:val="clear" w:color="auto" w:fill="FFFFFF"/>
        <w:ind w:hanging="0" w:start="0"/>
        <w:rPr>
          <w:rFonts w:ascii="Verdana" w:hAnsi="Verdana"/>
          <w:b/>
          <w:spacing w:val="-6"/>
          <w:sz w:val="24"/>
          <w:szCs w:val="24"/>
          <w:shd w:fill="FFFFFF" w:val="clear"/>
        </w:rPr>
      </w:pPr>
      <w:r>
        <w:rPr>
          <w:rFonts w:ascii="Verdana" w:hAnsi="Verdana"/>
          <w:b/>
          <w:sz w:val="24"/>
          <w:szCs w:val="24"/>
        </w:rPr>
        <w:t>Prelude</w:t>
      </w:r>
      <w:r>
        <w:rPr>
          <w:rFonts w:ascii="Helvetica" w:hAnsi="Helvetica"/>
          <w:b/>
          <w:spacing w:val="-6"/>
          <w:sz w:val="24"/>
          <w:szCs w:val="24"/>
          <w:shd w:fill="FFFFFF" w:val="clear"/>
        </w:rPr>
        <w:t xml:space="preserve"> </w:t>
      </w:r>
      <w:r>
        <w:rPr>
          <w:rFonts w:ascii="Helvetica" w:hAnsi="Helvetica"/>
          <w:b/>
          <w:bCs/>
          <w:spacing w:val="-6"/>
          <w:sz w:val="24"/>
          <w:szCs w:val="24"/>
          <w:shd w:fill="FFFFFF" w:val="clear"/>
        </w:rPr>
        <w:t xml:space="preserve"> </w:t>
      </w:r>
      <w:r>
        <w:rPr>
          <w:rFonts w:ascii="Verdana" w:hAnsi="Verdana"/>
          <w:b/>
          <w:bCs/>
          <w:spacing w:val="-6"/>
          <w:sz w:val="24"/>
          <w:szCs w:val="24"/>
          <w:shd w:fill="FFFFFF" w:val="clear"/>
        </w:rPr>
        <w:t>“</w:t>
      </w:r>
      <w:r>
        <w:rPr>
          <w:rFonts w:ascii="Verdana" w:hAnsi="Verdana"/>
          <w:b/>
          <w:bCs/>
          <w:i w:val="false"/>
          <w:caps w:val="false"/>
          <w:smallCaps w:val="false"/>
          <w:color w:val="000000"/>
          <w:spacing w:val="0"/>
          <w:sz w:val="24"/>
          <w:szCs w:val="24"/>
          <w14:textFill>
            <w14:solidFill>
              <w14:srgbClr w14:val="000000">
                <w14:alpha w14:val="12000"/>
              </w14:srgbClr>
            </w14:solidFill>
          </w14:textFill>
        </w:rPr>
        <w:t>How Majestic is Thy Name”</w:t>
      </w:r>
      <w:r>
        <w:rPr>
          <w:rFonts w:ascii="Verdana" w:hAnsi="Verdana"/>
          <w:b/>
          <w:bCs/>
          <w:sz w:val="24"/>
          <w:szCs w:val="24"/>
        </w:rPr>
        <w:t xml:space="preserve">  </w:t>
      </w:r>
    </w:p>
    <w:p>
      <w:pPr>
        <w:pStyle w:val="Normal"/>
        <w:shd w:val="clear" w:color="auto" w:fill="FFFFFF"/>
        <w:ind w:hanging="0" w:start="0"/>
        <w:rPr>
          <w:rFonts w:ascii="Verdana" w:hAnsi="Verdana"/>
        </w:rPr>
      </w:pPr>
      <w:r>
        <w:rPr>
          <w:rFonts w:ascii="Verdana" w:hAnsi="Verdana"/>
          <w:b w:val="false"/>
          <w:bCs w:val="false"/>
          <w:spacing w:val="-6"/>
          <w:sz w:val="24"/>
          <w:szCs w:val="24"/>
          <w:shd w:fill="FFFFFF" w:val="clear"/>
        </w:rPr>
        <w:t xml:space="preserve">                      </w:t>
      </w:r>
      <w:r>
        <w:rPr>
          <w:rFonts w:ascii="Verdana" w:hAnsi="Verdana"/>
          <w:b w:val="false"/>
          <w:bCs w:val="false"/>
          <w:spacing w:val="-6"/>
          <w:sz w:val="24"/>
          <w:szCs w:val="24"/>
          <w:shd w:fill="FFFFFF" w:val="clear"/>
        </w:rPr>
        <w:t>arr. John Carter</w:t>
      </w:r>
    </w:p>
    <w:p>
      <w:pPr>
        <w:pStyle w:val="BodyText"/>
        <w:shd w:val="clear" w:fill="FFFFFF"/>
        <w:spacing w:before="0" w:after="0"/>
        <w:rPr/>
      </w:pPr>
      <w:r>
        <w:rPr>
          <w:rFonts w:ascii="Verdana" w:hAnsi="Verdana"/>
          <w:spacing w:val="-6"/>
          <w:sz w:val="21"/>
          <w:szCs w:val="21"/>
          <w:shd w:fill="FFFFFF" w:val="clear"/>
        </w:rPr>
        <w:t xml:space="preserve">                                         </w:t>
      </w:r>
    </w:p>
    <w:p>
      <w:pPr>
        <w:pStyle w:val="Normal"/>
        <w:shd w:val="clear" w:color="auto" w:fill="FFFFFF"/>
        <w:ind w:hanging="0" w:start="0"/>
        <w:rPr>
          <w:rFonts w:ascii="Verdana" w:hAnsi="Verdana" w:eastAsia="Times New Roman" w:cs="Times New Roman"/>
          <w:spacing w:val="-6"/>
          <w:sz w:val="20"/>
          <w:szCs w:val="20"/>
          <w:shd w:fill="FFFFFF" w:val="clear"/>
        </w:rPr>
      </w:pPr>
      <w:r>
        <w:rPr>
          <w:rFonts w:ascii="Verdana" w:hAnsi="Verdana"/>
          <w:b/>
          <w:sz w:val="24"/>
          <w:szCs w:val="24"/>
        </w:rPr>
        <w:t xml:space="preserve">Call to Worship </w:t>
      </w:r>
      <w:r>
        <w:rPr>
          <w:rFonts w:ascii="Verdana;Geneva;sans-serif" w:hAnsi="Verdana;Geneva;sans-serif"/>
          <w:b w:val="false"/>
          <w:i w:val="false"/>
          <w:caps w:val="false"/>
          <w:smallCaps w:val="false"/>
          <w:color w:val="000000"/>
          <w:spacing w:val="0"/>
          <w:sz w:val="20"/>
          <w14:textFill>
            <w14:solidFill>
              <w14:srgbClr w14:val="000000">
                <w14:alpha w14:val="12000"/>
              </w14:srgbClr>
            </w14:solidFill>
          </w14:textFill>
        </w:rPr>
        <w:t>(Psalm 105:1 &amp; 100:1-2):</w:t>
      </w:r>
    </w:p>
    <w:p>
      <w:pPr>
        <w:pStyle w:val="BodyText"/>
        <w:widowControl/>
        <w:numPr>
          <w:ilvl w:val="0"/>
          <w:numId w:val="0"/>
        </w:numPr>
        <w:pBdr/>
        <w:shd w:fill="FFFFFF" w:val="clear"/>
        <w:spacing w:before="0" w:after="0"/>
        <w:ind w:hanging="0" w:start="0" w:end="0"/>
        <w:rPr>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O give thanks to the Lord, call on God's name, make known God's deeds among the peoples. </w:t>
      </w:r>
    </w:p>
    <w:p>
      <w:pPr>
        <w:pStyle w:val="BodyText"/>
        <w:widowControl/>
        <w:numPr>
          <w:ilvl w:val="0"/>
          <w:numId w:val="1"/>
        </w:numPr>
        <w:pBdr/>
        <w:shd w:fill="FFFFFF" w:val="clear"/>
        <w:tabs>
          <w:tab w:val="clear" w:pos="720"/>
          <w:tab w:val="left" w:pos="0" w:leader="none"/>
        </w:tabs>
        <w:spacing w:before="0" w:after="0"/>
        <w:ind w:hanging="0" w:start="709" w:end="0"/>
        <w:rPr>
          <w:rFonts w:ascii="Verdana" w:hAnsi="Verdana"/>
          <w:b/>
          <w:color w:val="000000"/>
          <w:sz w:val="24"/>
          <w:szCs w:val="24"/>
          <w14:textFill>
            <w14:solidFill>
              <w14:srgbClr w14:val="000000">
                <w14:alpha w14:val="12000"/>
              </w14:srgbClr>
            </w14:solidFill>
          </w14:textFill>
        </w:rPr>
      </w:pPr>
      <w:r>
        <w:rPr>
          <w:rStyle w:val="Strong"/>
          <w:rFonts w:ascii="Verdana;Geneva;sans-serif" w:hAnsi="Verdana;Geneva;sans-serif"/>
          <w:b/>
          <w:i w:val="false"/>
          <w:caps w:val="false"/>
          <w:smallCaps w:val="false"/>
          <w:color w:val="000000"/>
          <w:spacing w:val="0"/>
          <w:sz w:val="24"/>
          <w:szCs w:val="24"/>
          <w14:textFill>
            <w14:solidFill>
              <w14:srgbClr w14:val="000000">
                <w14:alpha w14:val="12000"/>
              </w14:srgbClr>
            </w14:solidFill>
          </w14:textFill>
        </w:rPr>
        <w:t>Cry out with joy to the LORD, all the earth.  Worship the LORD with gladness.  Come into God's presence with singing!  </w:t>
      </w:r>
      <w:r>
        <w:rPr>
          <w:rStyle w:val="Strong"/>
          <w:rFonts w:ascii="Verdana" w:hAnsi="Verdana"/>
          <w:caps w:val="false"/>
          <w:smallCaps w:val="false"/>
          <w:color w:val="000000"/>
          <w:spacing w:val="0"/>
          <w:sz w:val="24"/>
          <w:szCs w:val="24"/>
          <w14:textFill>
            <w14:solidFill>
              <w14:srgbClr w14:val="000000">
                <w14:alpha w14:val="12000"/>
              </w14:srgbClr>
            </w14:solidFill>
          </w14:textFill>
        </w:rPr>
        <w:t> </w:t>
      </w:r>
      <w:r>
        <w:rPr>
          <w:rFonts w:ascii="Verdana" w:hAnsi="Verdana"/>
          <w:b/>
          <w:caps w:val="false"/>
          <w:smallCaps w:val="false"/>
          <w:color w:val="000000"/>
          <w:spacing w:val="0"/>
          <w:sz w:val="24"/>
          <w:szCs w:val="24"/>
          <w14:textFill>
            <w14:solidFill>
              <w14:srgbClr w14:val="000000">
                <w14:alpha w14:val="12000"/>
              </w14:srgbClr>
            </w14:solidFill>
          </w14:textFill>
        </w:rPr>
        <w:t> </w:t>
      </w:r>
      <w:r>
        <w:rPr>
          <w:rStyle w:val="Strong"/>
          <w:rFonts w:ascii="Verdana" w:hAnsi="Verdana"/>
          <w:caps w:val="false"/>
          <w:smallCaps w:val="false"/>
          <w:color w:val="000000"/>
          <w:spacing w:val="0"/>
          <w:sz w:val="24"/>
          <w:szCs w:val="24"/>
          <w14:textFill>
            <w14:solidFill>
              <w14:srgbClr w14:val="000000">
                <w14:alpha w14:val="12000"/>
              </w14:srgbClr>
            </w14:solidFill>
          </w14:textFill>
        </w:rPr>
        <w:t> </w:t>
      </w:r>
    </w:p>
    <w:p>
      <w:pPr>
        <w:pStyle w:val="Normal"/>
        <w:shd w:val="clear" w:color="auto" w:fill="FFFFFF"/>
        <w:ind w:hanging="0" w:start="0"/>
        <w:rPr>
          <w:rFonts w:ascii="Verdana" w:hAnsi="Verdana" w:eastAsia="Times New Roman" w:cs="Times New Roman"/>
          <w:spacing w:val="-6"/>
          <w:sz w:val="20"/>
          <w:szCs w:val="20"/>
          <w:shd w:fill="FFFFFF" w:val="clear"/>
        </w:rPr>
      </w:pPr>
      <w:r>
        <w:rPr>
          <w:rFonts w:eastAsia="Times New Roman" w:cs="Times New Roman" w:ascii="Verdana" w:hAnsi="Verdana"/>
          <w:spacing w:val="-6"/>
          <w:sz w:val="20"/>
          <w:szCs w:val="20"/>
          <w:shd w:fill="FFFFFF" w:val="clear"/>
        </w:rPr>
      </w:r>
    </w:p>
    <w:p>
      <w:pPr>
        <w:pStyle w:val="Normal"/>
        <w:shd w:val="clear" w:color="auto" w:fill="FFFFFF"/>
        <w:ind w:start="0"/>
        <w:rPr>
          <w:b/>
          <w:sz w:val="24"/>
          <w:szCs w:val="24"/>
        </w:rPr>
      </w:pPr>
      <w:r>
        <w:drawing>
          <wp:anchor distT="114300" distB="114300" distL="114300" distR="114300" simplePos="0" relativeHeight="3" behindDoc="0" locked="0" layoutInCell="0" allowOverlap="1">
            <wp:simplePos x="0" y="0"/>
            <wp:positionH relativeFrom="column">
              <wp:posOffset>-2540</wp:posOffset>
            </wp:positionH>
            <wp:positionV relativeFrom="paragraph">
              <wp:posOffset>74295</wp:posOffset>
            </wp:positionV>
            <wp:extent cx="731520" cy="563880"/>
            <wp:effectExtent l="0" t="0" r="0" b="0"/>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731520" cy="563880"/>
                    </a:xfrm>
                    <a:prstGeom prst="rect">
                      <a:avLst/>
                    </a:prstGeom>
                    <a:noFill/>
                  </pic:spPr>
                </pic:pic>
              </a:graphicData>
            </a:graphic>
          </wp:anchor>
        </w:drawing>
      </w:r>
      <w:r>
        <w:rPr>
          <w:rFonts w:ascii="Verdana" w:hAnsi="Verdana"/>
          <w:color w:val="000000"/>
          <w:spacing w:val="-6"/>
          <w:sz w:val="24"/>
          <w:szCs w:val="24"/>
          <w:shd w:fill="FFFFFF" w:val="clear"/>
        </w:rPr>
        <w:t xml:space="preserve"> </w:t>
      </w:r>
      <w:r>
        <w:rPr>
          <w:rFonts w:ascii="Verdana" w:hAnsi="Verdana"/>
          <w:color w:val="000000"/>
          <w:spacing w:val="-6"/>
          <w:sz w:val="24"/>
          <w:szCs w:val="24"/>
          <w:shd w:fill="FFFFFF" w:val="clear"/>
        </w:rPr>
        <w:t xml:space="preserve">(The Doxology) </w:t>
      </w:r>
      <w:r>
        <w:rPr>
          <w:rFonts w:ascii="Verdana" w:hAnsi="Verdana"/>
          <w:b/>
          <w:color w:val="000000"/>
          <w:spacing w:val="-6"/>
          <w:sz w:val="24"/>
          <w:szCs w:val="24"/>
          <w:shd w:fill="FFFFFF" w:val="clear"/>
        </w:rPr>
        <w:t xml:space="preserve">Praise God, from whom all   blessings flow; Praise *Him,all creatures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 xml:space="preserve">here below; Praise *Him above, </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ye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heavenly host;   Praise</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Father, Son, and Holy Ghost.   </w:t>
      </w:r>
      <w:r>
        <w:rPr>
          <w:rFonts w:ascii="Verdana" w:hAnsi="Verdana"/>
          <w:color w:val="000000"/>
          <w:spacing w:val="-6"/>
          <w:sz w:val="20"/>
          <w:szCs w:val="20"/>
          <w:shd w:fill="FFFFFF" w:val="clear"/>
        </w:rPr>
        <w:t>(Blue Hymnal No. 592)</w:t>
      </w:r>
    </w:p>
    <w:p>
      <w:pPr>
        <w:pStyle w:val="BlockQuotationuser"/>
        <w:shd w:val="clear" w:color="auto" w:fill="FFFFFF"/>
        <w:spacing w:lineRule="auto" w:line="240" w:before="0" w:after="0"/>
        <w:ind w:hanging="0" w:start="0" w:end="567"/>
        <w:rPr>
          <w:sz w:val="26"/>
          <w:szCs w:val="26"/>
        </w:rPr>
      </w:pPr>
      <w:r>
        <w:rPr>
          <w:sz w:val="26"/>
          <w:szCs w:val="26"/>
        </w:rPr>
      </w:r>
    </w:p>
    <w:p>
      <w:pPr>
        <w:pStyle w:val="BlockQuotationuser"/>
        <w:shd w:val="clear" w:color="auto" w:fill="FFFFFF"/>
        <w:spacing w:lineRule="auto" w:line="240" w:before="0" w:after="0"/>
        <w:ind w:hanging="0" w:start="0" w:end="567"/>
        <w:rPr>
          <w:sz w:val="26"/>
          <w:szCs w:val="26"/>
        </w:rPr>
      </w:pPr>
      <w:r>
        <w:drawing>
          <wp:anchor distT="114300" distB="114300" distL="114300" distR="114300" simplePos="0" relativeHeight="4" behindDoc="0" locked="0" layoutInCell="0" allowOverlap="1">
            <wp:simplePos x="0" y="0"/>
            <wp:positionH relativeFrom="column">
              <wp:posOffset>59690</wp:posOffset>
            </wp:positionH>
            <wp:positionV relativeFrom="paragraph">
              <wp:posOffset>-125730</wp:posOffset>
            </wp:positionV>
            <wp:extent cx="731520" cy="563880"/>
            <wp:effectExtent l="0" t="0" r="0" b="0"/>
            <wp:wrapSquare wrapText="bothSides"/>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tretch>
                      <a:fillRect/>
                    </a:stretch>
                  </pic:blipFill>
                  <pic:spPr bwMode="auto">
                    <a:xfrm>
                      <a:off x="0" y="0"/>
                      <a:ext cx="731520" cy="563880"/>
                    </a:xfrm>
                    <a:prstGeom prst="rect">
                      <a:avLst/>
                    </a:prstGeom>
                    <a:noFill/>
                  </pic:spPr>
                </pic:pic>
              </a:graphicData>
            </a:graphic>
          </wp:anchor>
        </w:drawing>
      </w:r>
      <w:r>
        <w:rPr>
          <w:rFonts w:ascii="Verdanna" w:hAnsi="Verdanna"/>
          <w:b/>
          <w:bCs/>
          <w:i w:val="false"/>
          <w:caps w:val="false"/>
          <w:smallCaps w:val="false"/>
          <w:color w:val="000000"/>
          <w:spacing w:val="-6"/>
          <w:sz w:val="26"/>
          <w:szCs w:val="26"/>
          <w:shd w:fill="FFFFFF" w:val="clear"/>
        </w:rPr>
        <w:t> </w:t>
      </w:r>
      <w:r>
        <w:rPr>
          <w:rFonts w:ascii="Verdanna" w:hAnsi="Verdanna"/>
          <w:b/>
          <w:bCs/>
          <w:i w:val="false"/>
          <w:caps w:val="false"/>
          <w:smallCaps w:val="false"/>
          <w:color w:val="000000"/>
          <w:spacing w:val="-6"/>
          <w:sz w:val="24"/>
          <w:szCs w:val="24"/>
          <w:shd w:fill="FFFFFF" w:val="clear"/>
        </w:rPr>
        <w:t>“</w:t>
      </w:r>
      <w:r>
        <w:rPr>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He Lives</w:t>
      </w:r>
      <w:r>
        <w:rPr>
          <w:b/>
          <w:bCs/>
          <w:sz w:val="24"/>
          <w:szCs w:val="24"/>
        </w:rPr>
        <w:t xml:space="preserve"> </w:t>
      </w:r>
      <w:r>
        <w:rPr>
          <w:rFonts w:ascii="Verdanna" w:hAnsi="Verdanna"/>
          <w:b/>
          <w:bCs/>
          <w:i w:val="false"/>
          <w:caps w:val="false"/>
          <w:smallCaps w:val="false"/>
          <w:color w:val="000000"/>
          <w:spacing w:val="-6"/>
          <w:sz w:val="24"/>
          <w:szCs w:val="24"/>
          <w:shd w:fill="FFFFFF" w:val="clear"/>
        </w:rPr>
        <w:t>“</w:t>
      </w: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(Red Praise)  </w:t>
      </w: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bCs/>
          <w:i w:val="false"/>
          <w:caps w:val="false"/>
          <w:smallCaps w:val="false"/>
          <w:color w:val="1D2228"/>
          <w:spacing w:val="0"/>
          <w:sz w:val="24"/>
          <w:szCs w:val="24"/>
          <w:shd w:fill="FFFFFF" w:val="clear"/>
        </w:rPr>
        <w:t>No. 550</w:t>
      </w:r>
      <w:r>
        <w:rPr>
          <w:rFonts w:ascii="Verdana;Geneva;sans-serif" w:hAnsi="Verdana;Geneva;sans-serif"/>
          <w:b/>
          <w:bCs/>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sz w:val="26"/>
          <w:szCs w:val="26"/>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pPr>
      <w:r>
        <w:rPr>
          <w:rFonts w:ascii="Verdanna" w:hAnsi="Verdanna"/>
          <w:b w:val="false"/>
          <w:bCs w:val="false"/>
          <w:i w:val="false"/>
          <w:caps w:val="false"/>
          <w:smallCaps w:val="false"/>
          <w:color w:val="1D2228"/>
          <w:spacing w:val="0"/>
          <w:sz w:val="26"/>
          <w:szCs w:val="26"/>
          <w:shd w:fill="FFFFFF" w:val="clear"/>
        </w:rPr>
        <w:t xml:space="preserve">  </w:t>
      </w:r>
      <w:r>
        <w:rPr>
          <w:rFonts w:ascii="Verdana" w:hAnsi="Verdana"/>
          <w:b/>
          <w:bCs/>
          <w:i w:val="false"/>
          <w:caps w:val="false"/>
          <w:smallCaps w:val="false"/>
          <w:color w:val="1D2228"/>
          <w:spacing w:val="0"/>
          <w:sz w:val="24"/>
          <w:szCs w:val="24"/>
          <w:shd w:fill="FFFFFF" w:val="clear"/>
        </w:rPr>
        <w:t xml:space="preserve">            </w:t>
      </w:r>
      <w:r>
        <w:rPr>
          <w:rFonts w:ascii="Helvetica Neue;Helvetica;Arial;sans-serif" w:hAnsi="Helvetica Neue;Helvetica;Arial;sans-serif"/>
          <w:b w:val="false"/>
          <w:bCs/>
          <w:i w:val="false"/>
          <w:caps w:val="false"/>
          <w:smallCaps w:val="false"/>
          <w:color w:val="1D2228"/>
          <w:spacing w:val="0"/>
          <w:sz w:val="24"/>
          <w:szCs w:val="24"/>
          <w:shd w:fill="FFFFFF" w:val="clear"/>
        </w:rPr>
        <w:t xml:space="preserve">                                             </w:t>
      </w:r>
    </w:p>
    <w:p>
      <w:pPr>
        <w:pStyle w:val="Normal"/>
        <w:shd w:val="clear" w:color="auto" w:fill="FFFFFF"/>
        <w:ind w:start="0"/>
        <w:rPr>
          <w:rStyle w:val="Strong"/>
          <w:rFonts w:ascii="Verdana" w:hAnsi="Verdana"/>
          <w:spacing w:val="-6"/>
          <w:sz w:val="20"/>
          <w:szCs w:val="20"/>
          <w:shd w:fill="FFFFFF" w:val="clear"/>
        </w:rPr>
      </w:pPr>
      <w:r>
        <w:drawing>
          <wp:anchor distT="114300" distB="114300" distL="114300" distR="114300" simplePos="0" relativeHeight="7" behindDoc="0" locked="0" layoutInCell="0" allowOverlap="1">
            <wp:simplePos x="0" y="0"/>
            <wp:positionH relativeFrom="column">
              <wp:posOffset>46990</wp:posOffset>
            </wp:positionH>
            <wp:positionV relativeFrom="paragraph">
              <wp:posOffset>39370</wp:posOffset>
            </wp:positionV>
            <wp:extent cx="777240" cy="527050"/>
            <wp:effectExtent l="0" t="0" r="0" b="0"/>
            <wp:wrapSquare wrapText="bothSides"/>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5"/>
                    <a:srcRect l="30136" t="0" r="14376" b="0"/>
                    <a:stretch>
                      <a:fillRect/>
                    </a:stretch>
                  </pic:blipFill>
                  <pic:spPr bwMode="auto">
                    <a:xfrm>
                      <a:off x="0" y="0"/>
                      <a:ext cx="777240" cy="527050"/>
                    </a:xfrm>
                    <a:prstGeom prst="rect">
                      <a:avLst/>
                    </a:prstGeom>
                    <a:noFill/>
                  </pic:spPr>
                </pic:pic>
              </a:graphicData>
            </a:graphic>
          </wp:anchor>
        </w:drawing>
      </w:r>
      <w:r>
        <w:rPr>
          <w:rFonts w:eastAsia="Times New Roman" w:cs="Times New Roman" w:ascii="Verdana" w:hAnsi="Verdana"/>
          <w:b/>
          <w:spacing w:val="-6"/>
        </w:rPr>
        <w:t>Confession</w:t>
      </w:r>
      <w:r>
        <w:rPr>
          <w:rFonts w:ascii="Verdana" w:hAnsi="Verdana"/>
          <w:spacing w:val="-6"/>
          <w:sz w:val="20"/>
          <w:szCs w:val="20"/>
          <w:shd w:fill="FFFFFF" w:val="clear"/>
        </w:rPr>
        <w:t xml:space="preserve"> (from BCW) </w:t>
      </w:r>
      <w:r>
        <w:rPr>
          <w:rStyle w:val="Strong"/>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Almighty God, You poured Your Spirit upon gathered disciples creating bold tongues, open ears, and a new community of faith.  We confess that we hold back the force of Your Spirit among us.  We do not listen for Your word of grace, speak the good news of Your love, or live as a people made one in Christ.  Have mercy on us, O God.  Transform our timid lives by the power of Your Spirit, and fill us with a flaming desire to be Your faithful people, doing Your will for the sake of Jesus Christ our Lord. </w:t>
      </w:r>
      <w:r>
        <w:rPr>
          <w:rStyle w:val="Strong"/>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 </w:t>
      </w:r>
      <w:r>
        <w:rPr>
          <w:sz w:val="24"/>
          <w:szCs w:val="24"/>
        </w:rPr>
        <w:t xml:space="preserve"> </w:t>
      </w:r>
      <w:r>
        <w:rPr>
          <w:rStyle w:val="Strong"/>
          <w:rFonts w:ascii="Verdana" w:hAnsi="Verdana"/>
          <w:color w:val="000000"/>
          <w:spacing w:val="-6"/>
          <w:sz w:val="24"/>
          <w:szCs w:val="24"/>
          <w:shd w:fill="FFFFFF" w:val="clear"/>
        </w:rPr>
        <w:t> </w:t>
      </w:r>
      <w:r>
        <w:rPr>
          <w:rStyle w:val="Strong"/>
          <w:rFonts w:ascii="Verdana;Geneva;sans-serif" w:hAnsi="Verdana;Geneva;sans-serif"/>
          <w:b w:val="false"/>
          <w:bCs w:val="false"/>
          <w:i w:val="false"/>
          <w:caps w:val="false"/>
          <w:smallCaps w:val="false"/>
          <w:color w:val="000000"/>
          <w:spacing w:val="0"/>
          <w:sz w:val="24"/>
          <w:szCs w:val="24"/>
          <w:shd w:fill="FFFFFF" w:val="clear"/>
        </w:rPr>
        <w:t>[</w:t>
      </w:r>
      <w:r>
        <w:rPr>
          <w:rStyle w:val="Strong"/>
          <w:rFonts w:ascii="Verdana;Geneva;sans-serif" w:hAnsi="Verdana;Geneva;sans-serif"/>
          <w:b w:val="false"/>
          <w:bCs w:val="false"/>
          <w:i/>
          <w:caps w:val="false"/>
          <w:smallCaps w:val="false"/>
          <w:color w:val="000000"/>
          <w:spacing w:val="0"/>
          <w:sz w:val="24"/>
          <w:szCs w:val="24"/>
          <w:shd w:fill="FFFFFF" w:val="clear"/>
        </w:rPr>
        <w:t>silent prayer &amp; reflection; let the Holy Spirit identify any</w:t>
      </w:r>
      <w:r>
        <w:rPr>
          <w:rStyle w:val="Strong"/>
          <w:rFonts w:eastAsia="Times New Roman" w:cs="Times New Roman" w:ascii="Verdana" w:hAnsi="Verdana"/>
          <w:b w:val="false"/>
          <w:bCs w:val="false"/>
          <w:i w:val="false"/>
          <w:caps w:val="false"/>
          <w:smallCaps w:val="false"/>
          <w:color w:val="000000"/>
          <w:spacing w:val="-6"/>
          <w:sz w:val="24"/>
          <w:szCs w:val="24"/>
          <w:shd w:fill="FFFFFF" w:val="clear"/>
        </w:rPr>
        <w:t xml:space="preserve"> </w:t>
      </w:r>
      <w:r>
        <w:rPr>
          <w:rStyle w:val="Strong"/>
          <w:rFonts w:ascii="Verdana;Geneva;sans-serif" w:hAnsi="Verdana;Geneva;sans-serif"/>
          <w:b w:val="false"/>
          <w:bCs w:val="false"/>
          <w:i/>
          <w:caps w:val="false"/>
          <w:smallCaps w:val="false"/>
          <w:color w:val="000000"/>
          <w:spacing w:val="0"/>
          <w:sz w:val="24"/>
          <w:szCs w:val="24"/>
          <w:shd w:fill="FFFFFF" w:val="clear"/>
        </w:rPr>
        <w:t>sin that needs confessing - offer it to God &amp; let it go]</w:t>
      </w:r>
      <w:r>
        <w:rPr>
          <w:rStyle w:val="Strong"/>
          <w:rFonts w:ascii="Verdana;Geneva;sans-serif" w:hAnsi="Verdana;Geneva;sans-serif"/>
          <w:b w:val="false"/>
          <w:bCs w:val="false"/>
          <w:i w:val="false"/>
          <w:caps w:val="false"/>
          <w:smallCaps w:val="false"/>
          <w:color w:val="000000"/>
          <w:spacing w:val="0"/>
          <w:sz w:val="24"/>
          <w:szCs w:val="24"/>
          <w:shd w:fill="FFFFFF" w:val="clear"/>
        </w:rPr>
        <w:t xml:space="preserve">   </w:t>
      </w:r>
      <w:r>
        <w:rPr>
          <w:rStyle w:val="Strong"/>
          <w:rFonts w:ascii="Verdana" w:hAnsi="Verdana"/>
          <w:b w:val="false"/>
          <w:bCs w:val="false"/>
          <w:color w:val="000000"/>
          <w:spacing w:val="-6"/>
          <w:sz w:val="24"/>
          <w:szCs w:val="24"/>
          <w:shd w:fill="FFFFFF" w:val="clear"/>
        </w:rPr>
        <w:t xml:space="preserve">  </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rFonts w:eastAsia="Times New Roman" w:cs="Times New Roman" w:ascii="Verdana" w:hAnsi="Verdana"/>
          <w:b/>
          <w:spacing w:val="-6"/>
          <w:sz w:val="24"/>
          <w:szCs w:val="24"/>
        </w:rPr>
        <w:t>Assurance of Pardon and Gloria Patri</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rFonts w:ascii="Verdana" w:hAnsi="Verdana"/>
          <w:b/>
          <w:color w:val="222222"/>
        </w:rPr>
      </w:pPr>
      <w:r>
        <w:drawing>
          <wp:anchor distT="114300" distB="114300" distL="114300" distR="114300" simplePos="0" relativeHeight="8" behindDoc="0" locked="0" layoutInCell="0" allowOverlap="1">
            <wp:simplePos x="0" y="0"/>
            <wp:positionH relativeFrom="column">
              <wp:posOffset>-48260</wp:posOffset>
            </wp:positionH>
            <wp:positionV relativeFrom="paragraph">
              <wp:posOffset>27305</wp:posOffset>
            </wp:positionV>
            <wp:extent cx="731520" cy="563880"/>
            <wp:effectExtent l="0" t="0" r="0" b="0"/>
            <wp:wrapSquare wrapText="bothSides"/>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6"/>
                    <a:stretch>
                      <a:fillRect/>
                    </a:stretch>
                  </pic:blipFill>
                  <pic:spPr bwMode="auto">
                    <a:xfrm>
                      <a:off x="0" y="0"/>
                      <a:ext cx="731520" cy="563880"/>
                    </a:xfrm>
                    <a:prstGeom prst="rect">
                      <a:avLst/>
                    </a:prstGeom>
                    <a:noFill/>
                  </pic:spPr>
                </pic:pic>
              </a:graphicData>
            </a:graphic>
          </wp:anchor>
        </w:drawing>
      </w:r>
      <w:r>
        <w:rPr>
          <w:rFonts w:ascii="Verdana" w:hAnsi="Verdana"/>
          <w:b/>
          <w:color w:val="222222"/>
        </w:rPr>
        <w:t xml:space="preserve">Glory be to the Father, and to the Son, and to the Holy Ghost.  As it was in the beginning, is now, and ever shall be, world without end. Amen.  Amen </w:t>
      </w:r>
      <w:r>
        <w:rPr>
          <w:rFonts w:eastAsia="Times New Roman" w:cs="Times New Roman" w:ascii="Verdana" w:hAnsi="Verdana"/>
          <w:b/>
          <w:spacing w:val="-6"/>
          <w:sz w:val="24"/>
          <w:szCs w:val="24"/>
        </w:rPr>
        <w:t xml:space="preserve">   </w:t>
      </w:r>
      <w:r>
        <w:rPr>
          <w:rFonts w:eastAsia="Times New Roman" w:cs="Times New Roman" w:ascii="Verdana" w:hAnsi="Verdana"/>
          <w:spacing w:val="-6"/>
          <w:sz w:val="20"/>
          <w:szCs w:val="20"/>
        </w:rPr>
        <w:t>(Blue Hymnal No.</w:t>
      </w:r>
      <w:r>
        <w:rPr>
          <w:rFonts w:eastAsia="Times New Roman" w:cs="Times New Roman" w:ascii="Verdana" w:hAnsi="Verdana"/>
          <w:b/>
          <w:spacing w:val="-6"/>
          <w:sz w:val="20"/>
          <w:szCs w:val="20"/>
        </w:rPr>
        <w:t xml:space="preserve"> </w:t>
      </w:r>
      <w:r>
        <w:rPr>
          <w:rFonts w:eastAsia="Times New Roman" w:cs="Times New Roman" w:ascii="Verdana" w:hAnsi="Verdana"/>
          <w:spacing w:val="-6"/>
          <w:sz w:val="20"/>
          <w:szCs w:val="20"/>
        </w:rPr>
        <w:t>579)</w:t>
      </w:r>
      <w:r>
        <w:rPr>
          <w:rFonts w:eastAsia="Times New Roman" w:cs="Times New Roman" w:ascii="Verdana" w:hAnsi="Verdana"/>
          <w:b/>
          <w:spacing w:val="-6"/>
          <w:sz w:val="20"/>
          <w:szCs w:val="20"/>
        </w:rPr>
        <w:t xml:space="preserve">  </w:t>
      </w:r>
      <w:r>
        <w:rPr>
          <w:rFonts w:ascii="Verdana" w:hAnsi="Verdana"/>
          <w:color w:val="222222"/>
        </w:rPr>
        <w:t xml:space="preserve"> </w:t>
      </w:r>
      <w:r>
        <w:rPr>
          <w:rFonts w:ascii="Verdana" w:hAnsi="Verdana"/>
          <w:color w:val="222222"/>
          <w:sz w:val="33"/>
          <w:szCs w:val="33"/>
        </w:rPr>
        <w:t xml:space="preserve">      </w:t>
      </w:r>
    </w:p>
    <w:p>
      <w:pPr>
        <w:pStyle w:val="Normal"/>
        <w:rPr>
          <w:color w:val="222222"/>
          <w:sz w:val="33"/>
          <w:szCs w:val="33"/>
        </w:rPr>
      </w:pPr>
      <w:r>
        <w:rPr>
          <w:color w:val="222222"/>
          <w:sz w:val="33"/>
          <w:szCs w:val="33"/>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drawing>
          <wp:anchor distT="114300" distB="114300" distL="114300" distR="114300" simplePos="0" relativeHeight="10" behindDoc="0" locked="0" layoutInCell="0" allowOverlap="1">
            <wp:simplePos x="0" y="0"/>
            <wp:positionH relativeFrom="column">
              <wp:posOffset>71120</wp:posOffset>
            </wp:positionH>
            <wp:positionV relativeFrom="paragraph">
              <wp:posOffset>132715</wp:posOffset>
            </wp:positionV>
            <wp:extent cx="731520" cy="563880"/>
            <wp:effectExtent l="0" t="0" r="0" b="0"/>
            <wp:wrapSquare wrapText="bothSides"/>
            <wp:docPr id="6" name="Imag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Copy 1"/>
                    <pic:cNvPicPr>
                      <a:picLocks noChangeAspect="1" noChangeArrowheads="1"/>
                    </pic:cNvPicPr>
                  </pic:nvPicPr>
                  <pic:blipFill>
                    <a:blip r:embed="rId7"/>
                    <a:stretch>
                      <a:fillRect/>
                    </a:stretch>
                  </pic:blipFill>
                  <pic:spPr bwMode="auto">
                    <a:xfrm>
                      <a:off x="0" y="0"/>
                      <a:ext cx="731520" cy="563880"/>
                    </a:xfrm>
                    <a:prstGeom prst="rect">
                      <a:avLst/>
                    </a:prstGeom>
                    <a:noFill/>
                  </pic:spPr>
                </pic:pic>
              </a:graphicData>
            </a:graphic>
          </wp:anchor>
        </w:drawing>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w:t>
      </w:r>
    </w:p>
    <w:p>
      <w:pPr>
        <w:pStyle w:val="BodyText"/>
        <w:widowControl/>
        <w:ind w:hanging="0" w:start="0" w:end="0"/>
        <w:rPr>
          <w:rFonts w:ascii="Verdanna" w:hAnsi="Verdanna"/>
          <w:sz w:val="24"/>
          <w:szCs w:val="24"/>
        </w:rPr>
      </w:pPr>
      <w:r>
        <w:rPr>
          <w:rFonts w:ascii="Verdanna" w:hAnsi="Verdanna"/>
          <w:b/>
          <w:bCs/>
          <w:i w:val="false"/>
          <w:caps w:val="false"/>
          <w:smallCaps w:val="false"/>
          <w:color w:val="000000"/>
          <w:spacing w:val="0"/>
          <w:sz w:val="24"/>
          <w:szCs w:val="24"/>
          <w14:textFill>
            <w14:solidFill>
              <w14:srgbClr w14:val="000000">
                <w14:alpha w14:val="12000"/>
              </w14:srgbClr>
            </w14:solidFill>
          </w14:textFill>
        </w:rPr>
        <w:t>“</w:t>
      </w:r>
      <w:r>
        <w:rPr>
          <w:rFonts w:ascii="Verdanna" w:hAnsi="Verdanna"/>
          <w:b/>
          <w:bCs/>
          <w:i w:val="false"/>
          <w:caps w:val="false"/>
          <w:smallCaps w:val="false"/>
          <w:color w:val="000000"/>
          <w:spacing w:val="0"/>
          <w:sz w:val="24"/>
          <w:szCs w:val="24"/>
          <w14:textFill>
            <w14:solidFill>
              <w14:srgbClr w14:val="000000">
                <w14:alpha w14:val="12000"/>
              </w14:srgbClr>
            </w14:solidFill>
          </w14:textFill>
        </w:rPr>
        <w:t xml:space="preserve">How Majestic is Your Name” </w:t>
      </w: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II-57 Smith</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our Lord, how majestic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Is Your name in all the earth. (repeat all)</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we praise Your name.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we magnify Your name;</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Prince of Peace, Mighty God,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God Almighty.</w:t>
      </w:r>
    </w:p>
    <w:p>
      <w:pPr>
        <w:pStyle w:val="BodyText"/>
        <w:widowControl/>
        <w:ind w:hanging="0" w:start="0" w:end="0"/>
        <w:rPr>
          <w:sz w:val="24"/>
          <w:szCs w:val="24"/>
        </w:rPr>
      </w:pPr>
      <w:r>
        <w:rPr>
          <w:sz w:val="24"/>
          <w:szCs w:val="24"/>
        </w:rPr>
      </w:r>
    </w:p>
    <w:p>
      <w:pPr>
        <w:pStyle w:val="BodyText"/>
        <w:widowControl/>
        <w:ind w:hanging="0" w:start="0" w:end="0"/>
        <w:rPr>
          <w:rFonts w:ascii="Verdanna" w:hAnsi="Verdanna"/>
          <w:caps w:val="false"/>
          <w:smallCaps w:val="false"/>
          <w:color w:val="000000"/>
          <w:spacing w:val="0"/>
          <w:sz w:val="24"/>
          <w:szCs w:val="24"/>
          <w14:textFill>
            <w14:solidFill>
              <w14:srgbClr w14:val="000000">
                <w14:alpha w14:val="12000"/>
              </w14:srgbClr>
            </w14:solidFill>
          </w14:textFill>
        </w:rPr>
      </w:pPr>
      <w:r>
        <w:rPr>
          <w:rFonts w:ascii="Verdanna" w:hAnsi="Verdanna"/>
          <w:b/>
          <w:bCs/>
          <w:i w:val="false"/>
          <w:caps w:val="false"/>
          <w:smallCaps w:val="false"/>
          <w:color w:val="000000"/>
          <w:spacing w:val="0"/>
          <w:sz w:val="24"/>
          <w:szCs w:val="24"/>
          <w14:textFill>
            <w14:solidFill>
              <w14:srgbClr w14:val="000000">
                <w14:alpha w14:val="12000"/>
              </w14:srgbClr>
            </w14:solidFill>
          </w14:textFill>
        </w:rPr>
        <w:t>“</w:t>
      </w:r>
      <w:r>
        <w:rPr>
          <w:rFonts w:ascii="Verdanna" w:hAnsi="Verdanna"/>
          <w:b/>
          <w:bCs/>
          <w:i w:val="false"/>
          <w:caps w:val="false"/>
          <w:smallCaps w:val="false"/>
          <w:color w:val="000000"/>
          <w:spacing w:val="0"/>
          <w:sz w:val="24"/>
          <w:szCs w:val="24"/>
          <w14:textFill>
            <w14:solidFill>
              <w14:srgbClr w14:val="000000">
                <w14:alpha w14:val="12000"/>
              </w14:srgbClr>
            </w14:solidFill>
          </w14:textFill>
        </w:rPr>
        <w:t>I Love You Lord”     </w:t>
      </w: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 xml:space="preserve">           P 1 – 10          Klein</w:t>
      </w:r>
      <w:r>
        <w:rPr>
          <w:rFonts w:ascii="Verdanna" w:hAnsi="Verdanna"/>
          <w:caps w:val="false"/>
          <w:smallCaps w:val="false"/>
          <w:color w:val="000000"/>
          <w:spacing w:val="0"/>
          <w:sz w:val="24"/>
          <w:szCs w:val="24"/>
          <w14:textFill>
            <w14:solidFill>
              <w14:srgbClr w14:val="000000">
                <w14:alpha w14:val="12000"/>
              </w14:srgbClr>
            </w14:solidFill>
          </w14:textFill>
        </w:rPr>
        <w:t xml:space="preserve">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I love You Lord and I lift my voice</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To worship You, O my soul rejoice.</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Take joy my King in what you hear.</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May it be a sweet, sweet sound in Your ear.</w:t>
      </w:r>
    </w:p>
    <w:p>
      <w:pPr>
        <w:pStyle w:val="Normal"/>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rPr>
          <w:rFonts w:ascii="Verdannna" w:hAnsi="Verdannna"/>
          <w:caps w:val="false"/>
          <w:smallCaps w:val="false"/>
          <w:color w:val="000000"/>
          <w:sz w:val="24"/>
          <w:szCs w:val="24"/>
          <w14:textFill>
            <w14:solidFill>
              <w14:srgbClr w14:val="000000">
                <w14:alpha w14:val="12000"/>
              </w14:srgbClr>
            </w14:solidFill>
          </w14:textFill>
        </w:rPr>
      </w:r>
    </w:p>
    <w:p>
      <w:pPr>
        <w:pStyle w:val="BodyText"/>
        <w:shd w:val="clear" w:color="auto" w:fill="FFFFFF"/>
        <w:spacing w:before="109" w:after="109"/>
        <w:ind w:start="0"/>
        <w:rPr>
          <w:b/>
          <w:bCs/>
          <w:sz w:val="24"/>
          <w:szCs w:val="24"/>
        </w:rPr>
      </w:pPr>
      <w:r>
        <w:rPr>
          <w:rFonts w:ascii="Verdana;Geneva;sans-serif" w:hAnsi="Verdana;Geneva;sans-serif"/>
          <w:b w:val="false"/>
          <w:bCs w:val="false"/>
          <w:i w:val="false"/>
          <w:caps w:val="false"/>
          <w:smallCaps w:val="false"/>
          <w:color w:val="1D2228"/>
          <w:spacing w:val="0"/>
          <w:sz w:val="24"/>
          <w:szCs w:val="24"/>
        </w:rPr>
        <w:t xml:space="preserve">   </w:t>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rFonts w:ascii="Verdana;Geneva;sans-serif" w:hAnsi="Verdana;Geneva;sans-serif"/>
          <w:b w:val="false"/>
          <w:bCs w:val="false"/>
          <w:i w:val="false"/>
          <w:caps w:val="false"/>
          <w:smallCaps w:val="false"/>
          <w:color w:val="1D2228"/>
          <w:spacing w:val="0"/>
          <w:sz w:val="24"/>
          <w:szCs w:val="24"/>
        </w:rPr>
        <w:t xml:space="preserve">                                                </w:t>
      </w:r>
    </w:p>
    <w:p>
      <w:pPr>
        <w:pStyle w:val="BodyText"/>
        <w:shd w:val="clear" w:color="auto" w:fill="FFFFFF"/>
        <w:spacing w:beforeAutospacing="1" w:afterAutospacing="1"/>
        <w:ind w:start="0"/>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pPr>
      <w:r>
        <w:drawing>
          <wp:anchor distT="114300" distB="114300" distL="114300" distR="114300" simplePos="0" relativeHeight="11" behindDoc="0" locked="0" layoutInCell="0" allowOverlap="1">
            <wp:simplePos x="0" y="0"/>
            <wp:positionH relativeFrom="column">
              <wp:posOffset>-31750</wp:posOffset>
            </wp:positionH>
            <wp:positionV relativeFrom="paragraph">
              <wp:posOffset>36830</wp:posOffset>
            </wp:positionV>
            <wp:extent cx="718820" cy="819150"/>
            <wp:effectExtent l="0" t="0" r="0" b="0"/>
            <wp:wrapSquare wrapText="bothSides"/>
            <wp:docPr id="7" name="image1.png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Copy 1 Copy 2"/>
                    <pic:cNvPicPr>
                      <a:picLocks noChangeAspect="1" noChangeArrowheads="1"/>
                    </pic:cNvPicPr>
                  </pic:nvPicPr>
                  <pic:blipFill>
                    <a:blip r:embed="rId8"/>
                    <a:srcRect l="0" t="-9355" r="-14783" b="0"/>
                    <a:stretch>
                      <a:fillRect/>
                    </a:stretch>
                  </pic:blipFill>
                  <pic:spPr bwMode="auto">
                    <a:xfrm>
                      <a:off x="0" y="0"/>
                      <a:ext cx="718820" cy="819150"/>
                    </a:xfrm>
                    <a:prstGeom prst="rect">
                      <a:avLst/>
                    </a:prstGeom>
                    <a:noFill/>
                  </pic:spPr>
                </pic:pic>
              </a:graphicData>
            </a:graphic>
          </wp:anchor>
        </w:drawing>
      </w:r>
      <w:r>
        <w:rPr>
          <w:rFonts w:ascii="Verdana" w:hAnsi="Verdana"/>
          <w:b/>
          <w:bCs/>
          <w:i w:val="false"/>
          <w:caps w:val="false"/>
          <w:smallCaps w:val="false"/>
          <w:color w:val="000000"/>
          <w:spacing w:val="0"/>
          <w:sz w:val="24"/>
          <w:szCs w:val="24"/>
          <w14:textFill>
            <w14:solidFill>
              <w14:srgbClr w14:val="000000">
                <w14:alpha w14:val="12000"/>
              </w14:srgbClr>
            </w14:solidFill>
          </w14:textFill>
        </w:rPr>
        <w:t>Scripture 1: Matthew 14:22-33</w:t>
      </w:r>
      <w:r>
        <w:rPr>
          <w:rFonts w:ascii="Verdana" w:hAnsi="Verdana"/>
          <w:b/>
          <w:bCs/>
          <w:sz w:val="24"/>
          <w:szCs w:val="24"/>
        </w:rPr>
        <w:t xml:space="preserve">  </w:t>
      </w:r>
      <w:r>
        <w:rPr>
          <w:rFonts w:ascii="Verdana" w:hAnsi="Verdana"/>
          <w:b w:val="false"/>
          <w:bCs w:val="false"/>
          <w:sz w:val="24"/>
          <w:szCs w:val="24"/>
        </w:rPr>
        <w:t>(p. 1395)</w:t>
      </w:r>
    </w:p>
    <w:p>
      <w:pPr>
        <w:pStyle w:val="BodyText"/>
        <w:ind w:hanging="0" w:start="0"/>
        <w:rPr/>
      </w:pPr>
      <w:r>
        <w:rPr>
          <w:rFonts w:ascii="Verdanna" w:hAnsi="Verdanna"/>
          <w:b/>
          <w:bCs/>
          <w:sz w:val="24"/>
          <w:szCs w:val="24"/>
        </w:rPr>
        <w:t xml:space="preserve">Scripture </w:t>
      </w:r>
      <w:r>
        <w:rPr>
          <w:b/>
          <w:bCs/>
          <w:sz w:val="24"/>
          <w:szCs w:val="24"/>
        </w:rPr>
        <w:t>2:</w:t>
      </w:r>
      <w:r>
        <w:rPr>
          <w:bCs w:val="false"/>
          <w:sz w:val="24"/>
          <w:szCs w:val="24"/>
        </w:rPr>
        <w:t xml:space="preserve"> </w:t>
      </w:r>
      <w:r>
        <w:rPr>
          <w:b/>
          <w:bCs/>
        </w:rPr>
        <w:t xml:space="preserve"> </w:t>
      </w:r>
      <w:r>
        <w:rPr>
          <w:rFonts w:ascii="Verdana" w:hAnsi="Verdana"/>
          <w:b/>
          <w:bCs/>
          <w:i w:val="false"/>
          <w:caps w:val="false"/>
          <w:smallCaps w:val="false"/>
          <w:color w:val="000000"/>
          <w:spacing w:val="0"/>
          <w:sz w:val="24"/>
          <w:szCs w:val="24"/>
          <w14:textFill>
            <w14:solidFill>
              <w14:srgbClr w14:val="000000">
                <w14:alpha w14:val="12000"/>
              </w14:srgbClr>
            </w14:solidFill>
          </w14:textFill>
        </w:rPr>
        <w:t>Romans 10:5-15</w:t>
      </w:r>
      <w:r>
        <w:rPr>
          <w:rFonts w:ascii="Verdana" w:hAnsi="Verdana"/>
          <w:b/>
          <w:bCs/>
          <w:sz w:val="24"/>
          <w:szCs w:val="24"/>
        </w:rPr>
        <w:t xml:space="preserve"> </w:t>
      </w:r>
      <w:r>
        <w:rPr>
          <w:rFonts w:ascii="Verdana" w:hAnsi="Verdana"/>
          <w:bCs w:val="false"/>
          <w:sz w:val="24"/>
          <w:szCs w:val="24"/>
        </w:rPr>
        <w:t xml:space="preserve">   (p.1613 )   </w:t>
      </w:r>
    </w:p>
    <w:p>
      <w:pPr>
        <w:pStyle w:val="Normal"/>
        <w:ind w:start="0"/>
        <w:rPr>
          <w:b/>
        </w:rPr>
      </w:pPr>
      <w:r>
        <w:rPr>
          <w:b/>
        </w:rPr>
        <w:t xml:space="preserve">                     </w:t>
      </w:r>
    </w:p>
    <w:p>
      <w:pPr>
        <w:pStyle w:val="Normal"/>
        <w:ind w:start="0"/>
        <w:rPr>
          <w:b/>
        </w:rPr>
      </w:pPr>
      <w:r>
        <w:rPr>
          <w:b/>
        </w:rPr>
        <w:t xml:space="preserve">       </w:t>
      </w:r>
    </w:p>
    <w:p>
      <w:pPr>
        <w:pStyle w:val="Normal"/>
        <w:ind w:start="0"/>
        <w:rPr>
          <w:b/>
        </w:rPr>
      </w:pPr>
      <w:r>
        <w:rPr>
          <w:rFonts w:eastAsia="Times New Roman" w:cs="Helvetica" w:ascii="Verdana" w:hAnsi="Verdana"/>
          <w:b/>
          <w:color w:val="1D2228"/>
          <w:sz w:val="24"/>
          <w:szCs w:val="24"/>
        </w:rPr>
        <w:t xml:space="preserve">                     </w:t>
      </w:r>
    </w:p>
    <w:p>
      <w:pPr>
        <w:pStyle w:val="Normal"/>
        <w:ind w:start="0"/>
        <w:rPr>
          <w:b/>
        </w:rPr>
      </w:pPr>
      <w:r>
        <w:rPr>
          <w:rFonts w:eastAsia="Times New Roman" w:cs="Helvetica" w:ascii="Verdana" w:hAnsi="Verdana"/>
          <w:b/>
          <w:color w:val="1D2228"/>
          <w:sz w:val="24"/>
          <w:szCs w:val="24"/>
        </w:rPr>
        <w:t xml:space="preserve">  </w:t>
      </w:r>
    </w:p>
    <w:p>
      <w:pPr>
        <w:pStyle w:val="Normal"/>
        <w:ind w:start="0"/>
        <w:rPr>
          <w:b/>
        </w:rPr>
      </w:pPr>
      <w:r>
        <w:rPr>
          <w:rFonts w:eastAsia="Times New Roman" w:cs="Helvetica" w:ascii="Verdana" w:hAnsi="Verdana"/>
          <w:b/>
          <w:color w:val="1D2228"/>
          <w:sz w:val="24"/>
          <w:szCs w:val="24"/>
        </w:rPr>
        <w:t xml:space="preserve">            </w:t>
      </w:r>
      <w:r>
        <w:rPr>
          <w:rFonts w:eastAsia="Times New Roman" w:cs="Helvetica" w:ascii="Verdana" w:hAnsi="Verdana"/>
          <w:b/>
          <w:color w:val="1D2228"/>
          <w:sz w:val="24"/>
          <w:szCs w:val="24"/>
        </w:rPr>
        <w:t>Faith and Engagement</w:t>
      </w:r>
    </w:p>
    <w:p>
      <w:pPr>
        <w:pStyle w:val="Normal"/>
        <w:ind w:start="0"/>
        <w:rPr>
          <w:b/>
        </w:rPr>
      </w:pPr>
      <w:r>
        <w:rPr>
          <w:b/>
        </w:rPr>
      </w:r>
    </w:p>
    <w:p>
      <w:pPr>
        <w:pStyle w:val="Normal"/>
        <w:ind w:start="0"/>
        <w:rPr>
          <w:b/>
        </w:rPr>
      </w:pPr>
      <w:r>
        <w:rPr>
          <w:b/>
        </w:rPr>
      </w:r>
    </w:p>
    <w:p>
      <w:pPr>
        <w:pStyle w:val="Normal"/>
        <w:shd w:val="clear" w:color="auto" w:fill="FFFFFF"/>
        <w:ind w:hanging="0" w:start="0"/>
        <w:rPr>
          <w:rFonts w:ascii="Verdana" w:hAnsi="Verdana" w:eastAsia="Times New Roman" w:cs="Helvetica"/>
          <w:b/>
          <w:color w:val="1D2228"/>
          <w:sz w:val="24"/>
          <w:szCs w:val="24"/>
        </w:rPr>
      </w:pPr>
      <w:r>
        <w:rPr>
          <w:rFonts w:eastAsia="Times New Roman" w:cs="Helvetica" w:ascii="Verdana" w:hAnsi="Verdana"/>
          <w:b/>
          <w:color w:val="1D2228"/>
          <w:sz w:val="24"/>
          <w:szCs w:val="24"/>
        </w:rPr>
      </w:r>
    </w:p>
    <w:p>
      <w:pPr>
        <w:pStyle w:val="Normal"/>
        <w:shd w:val="clear" w:color="auto" w:fill="FFFFFF"/>
        <w:ind w:hanging="0" w:start="0"/>
        <w:rPr>
          <w:rFonts w:ascii="Verdana" w:hAnsi="Verdana" w:eastAsia="Times New Roman" w:cs="Helvetica"/>
          <w:b/>
          <w:color w:val="1D2228"/>
          <w:sz w:val="24"/>
          <w:szCs w:val="24"/>
        </w:rPr>
      </w:pPr>
      <w:r>
        <w:rPr>
          <w:rFonts w:eastAsia="Times New Roman" w:cs="Helvetica" w:ascii="Verdana" w:hAnsi="Verdana"/>
          <w:b/>
          <w:color w:val="1D2228"/>
          <w:sz w:val="24"/>
          <w:szCs w:val="24"/>
        </w:rPr>
        <w:drawing>
          <wp:anchor distT="114300" distB="114300" distL="114300" distR="114300" simplePos="0" relativeHeight="9" behindDoc="0" locked="0" layoutInCell="0" allowOverlap="1">
            <wp:simplePos x="0" y="0"/>
            <wp:positionH relativeFrom="column">
              <wp:posOffset>35560</wp:posOffset>
            </wp:positionH>
            <wp:positionV relativeFrom="paragraph">
              <wp:posOffset>105410</wp:posOffset>
            </wp:positionV>
            <wp:extent cx="719455" cy="561975"/>
            <wp:effectExtent l="0" t="0" r="0" b="0"/>
            <wp:wrapSquare wrapText="bothSides"/>
            <wp:docPr id="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pic:cNvPicPr>
                      <a:picLocks noChangeAspect="1" noChangeArrowheads="1"/>
                    </pic:cNvPicPr>
                  </pic:nvPicPr>
                  <pic:blipFill>
                    <a:blip r:embed="rId9"/>
                    <a:stretch>
                      <a:fillRect/>
                    </a:stretch>
                  </pic:blipFill>
                  <pic:spPr bwMode="auto">
                    <a:xfrm>
                      <a:off x="0" y="0"/>
                      <a:ext cx="719455" cy="561975"/>
                    </a:xfrm>
                    <a:prstGeom prst="rect">
                      <a:avLst/>
                    </a:prstGeom>
                    <a:noFill/>
                  </pic:spPr>
                </pic:pic>
              </a:graphicData>
            </a:graphic>
          </wp:anchor>
        </w:drawing>
      </w:r>
    </w:p>
    <w:p>
      <w:pPr>
        <w:pStyle w:val="Normal"/>
        <w:shd w:val="clear" w:color="auto" w:fill="FFFFFF"/>
        <w:ind w:start="0"/>
        <w:rPr>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 xml:space="preserve">Great Is Thy Faithfulness”  </w:t>
      </w:r>
      <w:r>
        <w:rPr>
          <w:rFonts w:ascii="Verdana;Geneva;sans-serif" w:hAnsi="Verdana;Geneva;sans-serif"/>
          <w:b w:val="false"/>
          <w:bCs/>
          <w:i w:val="false"/>
          <w:caps w:val="false"/>
          <w:smallCaps w:val="false"/>
          <w:color w:val="000000"/>
          <w:spacing w:val="0"/>
          <w:sz w:val="24"/>
          <w:szCs w:val="24"/>
          <w:shd w:fill="FFFFFF" w:val="clear"/>
          <w14:textFill>
            <w14:solidFill>
              <w14:srgbClr w14:val="000000">
                <w14:alpha w14:val="12000"/>
              </w14:srgbClr>
            </w14:solidFill>
          </w14:textFill>
        </w:rPr>
        <w:t xml:space="preserve">           No. 54</w:t>
      </w:r>
    </w:p>
    <w:p>
      <w:pPr>
        <w:pStyle w:val="Normal"/>
        <w:shd w:val="clear" w:color="auto" w:fill="FFFFFF"/>
        <w:ind w:start="0"/>
        <w:rPr>
          <w:b/>
          <w:bCs/>
          <w:sz w:val="24"/>
          <w:szCs w:val="24"/>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(Red Praise) </w:t>
      </w:r>
      <w:r>
        <w:rPr>
          <w:rFonts w:ascii="Verdana;Geneva;sans-serif" w:hAnsi="Verdana;Geneva;sans-serif"/>
          <w:b/>
          <w:bCs/>
          <w:i w:val="false"/>
          <w:caps w:val="false"/>
          <w:smallCaps w:val="false"/>
          <w:color w:val="1D2228"/>
          <w:spacing w:val="0"/>
          <w:sz w:val="24"/>
          <w:szCs w:val="24"/>
          <w:shd w:fill="FFFFFF" w:val="clear"/>
        </w:rPr>
        <w:t xml:space="preserve">          </w:t>
      </w:r>
    </w:p>
    <w:p>
      <w:pPr>
        <w:pStyle w:val="Normal"/>
        <w:shd w:val="clear" w:color="auto" w:fill="FFFFFF"/>
        <w:ind w:start="0"/>
        <w:rPr>
          <w:b/>
          <w:bCs/>
          <w:sz w:val="24"/>
          <w:szCs w:val="24"/>
        </w:rPr>
      </w:pPr>
      <w:r>
        <w:rPr>
          <w:rFonts w:ascii="Verdana" w:hAnsi="Verdana"/>
          <w:b w:val="false"/>
          <w:bCs w:val="false"/>
          <w:i w:val="false"/>
          <w:caps w:val="false"/>
          <w:smallCaps w:val="false"/>
          <w:color w:val="000000"/>
          <w:spacing w:val="-6"/>
          <w:sz w:val="20"/>
          <w:szCs w:val="20"/>
          <w:shd w:fill="FFFFFF" w:val="clear"/>
          <w14:textFill>
            <w14:solidFill>
              <w14:srgbClr w14:val="000000">
                <w14:alpha w14:val="12000"/>
              </w14:srgbClr>
            </w14:solidFill>
          </w14:textFill>
        </w:rPr>
        <w:t xml:space="preserve">                         </w:t>
      </w:r>
      <w:r>
        <w:rPr>
          <w:rFonts w:ascii="Verdana" w:hAnsi="Verdana"/>
          <w:b/>
          <w:bCs/>
          <w:i w:val="false"/>
          <w:caps w:val="false"/>
          <w:smallCaps w:val="false"/>
          <w:color w:val="000000"/>
          <w:spacing w:val="-6"/>
          <w:sz w:val="20"/>
          <w:szCs w:val="20"/>
          <w:shd w:fill="FFFFFF" w:val="clear"/>
          <w14:textFill>
            <w14:solidFill>
              <w14:srgbClr w14:val="000000">
                <w14:alpha w14:val="12000"/>
              </w14:srgbClr>
            </w14:solidFill>
          </w14:textFill>
        </w:rPr>
        <w:t xml:space="preserve"> </w:t>
      </w:r>
    </w:p>
    <w:p>
      <w:pPr>
        <w:pStyle w:val="Normal"/>
        <w:shd w:val="clear" w:color="auto" w:fill="FFFFFF"/>
        <w:ind w:start="0"/>
        <w:rPr>
          <w:rFonts w:ascii="Verdana" w:hAnsi="Verdana"/>
          <w:b/>
          <w:bCs/>
          <w:sz w:val="24"/>
          <w:szCs w:val="24"/>
        </w:rPr>
      </w:pPr>
      <w:r>
        <w:rPr>
          <w:rFonts w:eastAsia="Times New Roman" w:cs="Times New Roman" w:ascii="Verdana" w:hAnsi="Verdana"/>
          <w:b/>
          <w:bCs/>
          <w:i w:val="false"/>
          <w:caps w:val="false"/>
          <w:smallCaps w:val="false"/>
          <w:color w:val="1D2228"/>
          <w:spacing w:val="0"/>
          <w:sz w:val="24"/>
          <w:szCs w:val="24"/>
          <w:shd w:fill="FFFFFF" w:val="clear"/>
        </w:rPr>
        <w:t xml:space="preserve">              </w:t>
      </w:r>
      <w:r>
        <w:rPr>
          <w:rFonts w:ascii="Verdana" w:hAnsi="Verdana"/>
          <w:b/>
          <w:bCs/>
          <w:sz w:val="24"/>
          <w:szCs w:val="24"/>
        </w:rPr>
        <w:t xml:space="preserve">                     </w:t>
      </w:r>
      <w:r>
        <w:rPr>
          <w:rFonts w:ascii="Verdana" w:hAnsi="Verdana"/>
          <w:b w:val="false"/>
          <w:bCs w:val="false"/>
          <w:sz w:val="24"/>
          <w:szCs w:val="24"/>
        </w:rPr>
        <w:t xml:space="preserve"> </w:t>
      </w:r>
      <w:r>
        <w:rPr>
          <w:rFonts w:ascii="Verdana" w:hAnsi="Verdana"/>
          <w:b/>
          <w:bCs/>
          <w:sz w:val="24"/>
          <w:szCs w:val="24"/>
        </w:rPr>
        <w:t xml:space="preserve">                        </w:t>
      </w:r>
      <w:r>
        <w:rPr>
          <w:rFonts w:ascii="Verdana" w:hAnsi="Verdana"/>
          <w:b/>
          <w:bCs/>
          <w:spacing w:val="-6"/>
          <w:sz w:val="24"/>
          <w:szCs w:val="24"/>
          <w:shd w:fill="FFFFFF" w:val="clear"/>
        </w:rPr>
        <w:t xml:space="preserv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r>
    </w:p>
    <w:p>
      <w:pPr>
        <w:pStyle w:val="Normal"/>
        <w:shd w:val="clear" w:color="auto" w:fill="FFFFFF"/>
        <w:ind w:start="0"/>
        <w:rPr>
          <w:rFonts w:ascii="Helvetica" w:hAnsi="Helvetica" w:cs="Helvetica"/>
          <w:b/>
          <w:color w:val="000000"/>
          <w:spacing w:val="-6"/>
          <w:sz w:val="26"/>
          <w:szCs w:val="26"/>
          <w:shd w:fill="FFFFFF" w:val="clear"/>
        </w:rPr>
      </w:pPr>
      <w:r>
        <w:rPr>
          <w:b/>
          <w:color w:val="222222"/>
          <w:sz w:val="24"/>
          <w:szCs w:val="24"/>
        </w:rPr>
        <w:t>P</w:t>
      </w:r>
      <w:r>
        <w:drawing>
          <wp:anchor distT="114300" distB="114300" distL="114300" distR="114300" simplePos="0" relativeHeight="6" behindDoc="0" locked="0" layoutInCell="0" allowOverlap="1">
            <wp:simplePos x="0" y="0"/>
            <wp:positionH relativeFrom="column">
              <wp:posOffset>71755</wp:posOffset>
            </wp:positionH>
            <wp:positionV relativeFrom="paragraph">
              <wp:posOffset>36830</wp:posOffset>
            </wp:positionV>
            <wp:extent cx="506730" cy="619125"/>
            <wp:effectExtent l="0" t="0" r="0" b="0"/>
            <wp:wrapSquare wrapText="bothSides"/>
            <wp:docPr id="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pic:cNvPicPr>
                      <a:picLocks noChangeAspect="1" noChangeArrowheads="1"/>
                    </pic:cNvPicPr>
                  </pic:nvPicPr>
                  <pic:blipFill>
                    <a:blip r:embed="rId10"/>
                    <a:srcRect l="30136" t="0" r="14376" b="0"/>
                    <a:stretch>
                      <a:fillRect/>
                    </a:stretch>
                  </pic:blipFill>
                  <pic:spPr bwMode="auto">
                    <a:xfrm>
                      <a:off x="0" y="0"/>
                      <a:ext cx="506730" cy="619125"/>
                    </a:xfrm>
                    <a:prstGeom prst="rect">
                      <a:avLst/>
                    </a:prstGeom>
                    <a:noFill/>
                  </pic:spPr>
                </pic:pic>
              </a:graphicData>
            </a:graphic>
          </wp:anchor>
        </w:drawing>
      </w:r>
      <w:r>
        <w:rPr>
          <w:b/>
          <w:color w:val="222222"/>
          <w:sz w:val="24"/>
          <w:szCs w:val="24"/>
        </w:rPr>
        <w:t>rayers of the Pastor and the People with</w:t>
      </w:r>
      <w:r>
        <w:rPr>
          <w:b/>
          <w:color w:val="222222"/>
          <w:sz w:val="26"/>
          <w:szCs w:val="26"/>
        </w:rPr>
        <w:t xml:space="preserve"> Praise and Thanksgiving              </w:t>
      </w:r>
    </w:p>
    <w:p>
      <w:pPr>
        <w:pStyle w:val="Normal"/>
        <w:shd w:val="clear" w:color="auto" w:fill="FFFFFF"/>
        <w:rPr>
          <w:i/>
          <w:color w:val="222222"/>
        </w:rPr>
      </w:pPr>
      <w:r>
        <w:rPr>
          <w:i/>
          <w:color w:val="222222"/>
        </w:rPr>
        <w:t xml:space="preserve">share briefly names &amp; situations to lift to God in prayer – we know God is more than able to hold </w:t>
      </w:r>
    </w:p>
    <w:p>
      <w:pPr>
        <w:pStyle w:val="Normal"/>
        <w:shd w:val="clear" w:color="auto" w:fill="FFFFFF"/>
        <w:rPr>
          <w:i/>
          <w:color w:val="222222"/>
        </w:rPr>
      </w:pPr>
      <w:r>
        <w:rPr>
          <w:i/>
          <w:color w:val="222222"/>
        </w:rPr>
        <w:t xml:space="preserve">               </w:t>
      </w:r>
      <w:r>
        <w:rPr>
          <w:i/>
          <w:color w:val="222222"/>
        </w:rPr>
        <w:t xml:space="preserve">all we offer &amp; God knows the details! </w:t>
      </w:r>
      <w:r>
        <w:rPr>
          <w:color w:val="222222"/>
        </w:rPr>
        <w:t xml:space="preserve"> </w:t>
      </w:r>
    </w:p>
    <w:p>
      <w:pPr>
        <w:pStyle w:val="Normal"/>
        <w:shd w:val="clear" w:color="auto" w:fill="FFFFFF"/>
        <w:rPr>
          <w:i/>
          <w:color w:val="222222"/>
        </w:rPr>
      </w:pPr>
      <w:r>
        <w:rPr>
          <w:color w:val="222222"/>
        </w:rPr>
        <w:t xml:space="preserve">                            </w:t>
      </w:r>
      <w:r>
        <w:rPr>
          <w:color w:val="222222"/>
        </w:rPr>
        <w:t>Lord in Your mercy…</w:t>
      </w:r>
      <w:r>
        <w:rPr>
          <w:b/>
          <w:color w:val="222222"/>
          <w:sz w:val="28"/>
          <w:szCs w:val="28"/>
        </w:rPr>
        <w:t>Hear our prayer</w:t>
      </w:r>
      <w:r>
        <w:rPr>
          <w:color w:val="222222"/>
          <w:sz w:val="28"/>
          <w:szCs w:val="28"/>
        </w:rPr>
        <w:t xml:space="preserve"> </w:t>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Blessing</w:t>
      </w:r>
    </w:p>
    <w:p>
      <w:pPr>
        <w:pStyle w:val="Normal"/>
        <w:shd w:val="clear" w:color="auto" w:fill="FFFFFF"/>
        <w:ind w:start="0"/>
        <w:rPr>
          <w:color w:val="222222"/>
          <w:sz w:val="28"/>
          <w:szCs w:val="28"/>
        </w:rPr>
      </w:pPr>
      <w:r>
        <w:rPr>
          <w:color w:val="222222"/>
          <w:sz w:val="28"/>
          <w:szCs w:val="28"/>
        </w:rPr>
        <w:drawing>
          <wp:anchor distT="114300" distB="114300" distL="114300" distR="114300" simplePos="0" relativeHeight="5" behindDoc="0" locked="0" layoutInCell="0" allowOverlap="1">
            <wp:simplePos x="0" y="0"/>
            <wp:positionH relativeFrom="column">
              <wp:posOffset>22225</wp:posOffset>
            </wp:positionH>
            <wp:positionV relativeFrom="paragraph">
              <wp:posOffset>81915</wp:posOffset>
            </wp:positionV>
            <wp:extent cx="731520" cy="563880"/>
            <wp:effectExtent l="0" t="0" r="0" b="0"/>
            <wp:wrapSquare wrapText="bothSides"/>
            <wp:docPr id="1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pic:cNvPicPr>
                      <a:picLocks noChangeAspect="1" noChangeArrowheads="1"/>
                    </pic:cNvPicPr>
                  </pic:nvPicPr>
                  <pic:blipFill>
                    <a:blip r:embed="rId11"/>
                    <a:stretch>
                      <a:fillRect/>
                    </a:stretch>
                  </pic:blipFill>
                  <pic:spPr bwMode="auto">
                    <a:xfrm>
                      <a:off x="0" y="0"/>
                      <a:ext cx="731520" cy="563880"/>
                    </a:xfrm>
                    <a:prstGeom prst="rect">
                      <a:avLst/>
                    </a:prstGeom>
                    <a:noFill/>
                  </pic:spPr>
                </pic:pic>
              </a:graphicData>
            </a:graphic>
          </wp:anchor>
        </w:drawing>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 xml:space="preserve">Halle, Halle, Halle-lujah (X3) </w:t>
      </w:r>
    </w:p>
    <w:p>
      <w:pPr>
        <w:pStyle w:val="Normal"/>
        <w:shd w:val="clear" w:color="auto" w:fill="FFFFFF"/>
        <w:rPr>
          <w:b/>
          <w:sz w:val="28"/>
          <w:szCs w:val="28"/>
        </w:rPr>
      </w:pPr>
      <w:r>
        <w:rPr>
          <w:b/>
          <w:color w:val="222222"/>
          <w:sz w:val="28"/>
          <w:szCs w:val="28"/>
        </w:rPr>
        <w:t xml:space="preserve">    </w:t>
      </w:r>
      <w:r>
        <w:rPr>
          <w:b/>
          <w:color w:val="222222"/>
          <w:sz w:val="28"/>
          <w:szCs w:val="28"/>
        </w:rPr>
        <w:t>Hallelujah, Hal-le-lu-jah</w:t>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6"/>
          <w:szCs w:val="26"/>
        </w:rPr>
      </w:pPr>
      <w:r>
        <w:rPr>
          <w:rFonts w:ascii="Verdana" w:hAnsi="Verdana"/>
          <w:b/>
          <w:sz w:val="26"/>
          <w:szCs w:val="26"/>
        </w:rPr>
      </w:r>
    </w:p>
    <w:p>
      <w:pPr>
        <w:pStyle w:val="Normal"/>
        <w:shd w:val="clear" w:color="auto" w:fill="FFFFFF"/>
        <w:spacing w:lineRule="auto" w:line="276"/>
        <w:ind w:start="0"/>
        <w:rPr>
          <w:rFonts w:ascii="Verdana" w:hAnsi="Verdana"/>
          <w:sz w:val="24"/>
          <w:szCs w:val="24"/>
        </w:rPr>
      </w:pPr>
      <w:r>
        <w:rPr>
          <w:rFonts w:ascii="Verdana" w:hAnsi="Verdana"/>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start"/>
        <w:rPr>
          <w:color w:val="222222"/>
          <w:sz w:val="24"/>
          <w:szCs w:val="24"/>
        </w:rPr>
      </w:pPr>
      <w:r>
        <w:rPr>
          <w:color w:val="222222"/>
          <w:sz w:val="24"/>
          <w:szCs w:val="24"/>
        </w:rPr>
        <w:t>“</w:t>
      </w:r>
      <w:r>
        <w:rPr>
          <w:color w:val="222222"/>
          <w:sz w:val="24"/>
          <w:szCs w:val="24"/>
        </w:rPr>
        <w:t>Great is Thy Faithfulness”  Thomas Chisholm</w:t>
      </w:r>
    </w:p>
    <w:p>
      <w:pPr>
        <w:pStyle w:val="Normal"/>
        <w:spacing w:lineRule="auto" w:line="240"/>
        <w:ind w:start="0"/>
        <w:jc w:val="start"/>
        <w:rPr>
          <w:color w:val="222222"/>
          <w:sz w:val="24"/>
          <w:szCs w:val="24"/>
        </w:rPr>
      </w:pPr>
      <w:r>
        <w:rPr>
          <w:color w:val="222222"/>
          <w:sz w:val="24"/>
          <w:szCs w:val="24"/>
        </w:rPr>
      </w:r>
    </w:p>
    <w:p>
      <w:pPr>
        <w:pStyle w:val="BodyText"/>
        <w:spacing w:lineRule="auto" w:line="240"/>
        <w:ind w:start="0"/>
        <w:jc w:val="start"/>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1. Great is thy faithfulness, O God, my Father;</w:t>
        <w:br/>
        <w:t>There is no shadow of turning with thee.</w:t>
        <w:br/>
        <w:t>Thou changest not, thy compassions, they fail not;</w:t>
        <w:br/>
        <w:t>As thou hast been, thou forever wilt be.</w:t>
      </w:r>
    </w:p>
    <w:p>
      <w:pPr>
        <w:pStyle w:val="BodyText"/>
        <w:widowControl/>
        <w:ind w:hanging="0" w:start="0" w:end="0"/>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Refrain:</w:t>
        <w:br/>
        <w:t>Great is thy faithfulness,</w:t>
        <w:br/>
        <w:t>Great is thy faithfulness,</w:t>
        <w:br/>
        <w:t>Morning by morning new mercies I see.</w:t>
        <w:br/>
        <w:t>All I have needed thy hand hast provided;</w:t>
        <w:br/>
        <w:t>Great is thy faithfulness,</w:t>
        <w:br/>
        <w:t>Lord unto me.</w:t>
      </w:r>
    </w:p>
    <w:p>
      <w:pPr>
        <w:pStyle w:val="BodyText"/>
        <w:widowControl/>
        <w:ind w:hanging="0" w:start="0" w:end="0"/>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2. Summer and winter and springtime and harvest,</w:t>
        <w:br/>
        <w:t>Sun, moon, and stars in their courses above</w:t>
        <w:br/>
        <w:t>Join with all nature in manifold witness</w:t>
        <w:br/>
        <w:t>To thy great faithfulness, mercy, and love. [Refrain]</w:t>
      </w:r>
    </w:p>
    <w:p>
      <w:pPr>
        <w:pStyle w:val="BodyText"/>
        <w:widowControl/>
        <w:ind w:hanging="0" w:start="0" w:end="0"/>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3. Pardon for sin and a peace that endureth,</w:t>
        <w:br/>
        <w:t>Thine own dear presence to cheer and to guide;</w:t>
        <w:br/>
        <w:t>Strength for today and bright hope for tomorrow,</w:t>
        <w:br/>
        <w:t>Blessings all mine and ten thousand beside. [Refrain]</w:t>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24"/>
          <w:szCs w:val="24"/>
        </w:rPr>
      </w:pPr>
      <w:r>
        <w:rPr>
          <w:color w:val="222222"/>
          <w:sz w:val="24"/>
          <w:szCs w:val="24"/>
        </w:rPr>
        <w:t>‘</w:t>
      </w:r>
      <w:r>
        <w:rPr>
          <w:color w:val="222222"/>
          <w:sz w:val="24"/>
          <w:szCs w:val="24"/>
        </w:rPr>
        <w:t>He Lives”       Alfred Ackley</w:t>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Verse 1</w:t>
      </w:r>
      <w:r>
        <w:rPr>
          <w:caps w:val="false"/>
          <w:smallCaps w:val="false"/>
          <w:color w:val="1F2937"/>
          <w:spacing w:val="0"/>
          <w:sz w:val="24"/>
          <w:szCs w:val="24"/>
        </w:rPr>
        <w:t xml:space="preserve"> </w:t>
      </w: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serve a risen Savior,</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He’s in the world today;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know that He is living,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Whatever men may say;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see His hand of mercy,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hear His voice of cheer,</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And just the time I need Him He’s always near.</w:t>
      </w:r>
    </w:p>
    <w:p>
      <w:pPr>
        <w:pStyle w:val="Normal"/>
        <w:spacing w:lineRule="auto" w:line="240"/>
        <w:ind w:start="0"/>
        <w:jc w:val="start"/>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rPr>
      </w:r>
    </w:p>
    <w:p>
      <w:pPr>
        <w:pStyle w:val="Normal"/>
        <w:spacing w:lineRule="auto" w:line="240"/>
        <w:ind w:start="0"/>
        <w:jc w:val="start"/>
        <w:rPr>
          <w:color w:val="222222"/>
          <w:sz w:val="24"/>
          <w:szCs w:val="24"/>
        </w:rPr>
      </w:pPr>
      <w:r>
        <w:rPr>
          <w:rStyle w:val="Strong"/>
          <w:rFonts w:ascii="ui-sans-serif;system-ui;apple-system;Segoe UI;Roboto;Helvetica;Arial;Apple Color Emoji;Segoe UI Emoji" w:hAnsi="ui-sans-serif;system-ui;apple-system;Segoe UI;Roboto;Helvetica;Arial;Apple Color Emoji;Segoe UI Emoji"/>
          <w:b/>
          <w:bCs/>
          <w:i w:val="false"/>
          <w:caps w:val="false"/>
          <w:smallCaps w:val="false"/>
          <w:color w:val="1F2937"/>
          <w:spacing w:val="0"/>
          <w:sz w:val="24"/>
          <w:szCs w:val="24"/>
        </w:rPr>
        <w:t>Chorus</w:t>
      </w:r>
      <w:r>
        <w:rPr>
          <w:caps w:val="false"/>
          <w:smallCaps w:val="false"/>
          <w:color w:val="1F2937"/>
          <w:spacing w:val="0"/>
          <w:sz w:val="24"/>
          <w:szCs w:val="24"/>
        </w:rPr>
        <w:t xml:space="preserve"> </w:t>
      </w: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 He lives!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Christ Jesus lives today!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walks with me, and talks with me</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Along life’s narrow way.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 salvation to impart!</w:t>
      </w:r>
    </w:p>
    <w:p>
      <w:pPr>
        <w:pStyle w:val="Normal"/>
        <w:spacing w:lineRule="auto" w:line="240"/>
        <w:ind w:start="0"/>
        <w:jc w:val="start"/>
        <w:rPr>
          <w:color w:val="1F2937"/>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You ask me how I know He lives: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 within my heart!</w:t>
      </w:r>
    </w:p>
    <w:p>
      <w:pPr>
        <w:pStyle w:val="Normal"/>
        <w:spacing w:lineRule="auto" w:line="240"/>
        <w:ind w:start="0"/>
        <w:jc w:val="start"/>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spacing w:val="0"/>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spacing w:val="0"/>
        </w:rPr>
      </w:r>
    </w:p>
    <w:p>
      <w:pPr>
        <w:pStyle w:val="Normal"/>
        <w:spacing w:lineRule="auto" w:line="240"/>
        <w:ind w:start="0"/>
        <w:jc w:val="start"/>
        <w:rPr>
          <w:color w:val="1F2937"/>
          <w:sz w:val="24"/>
          <w:szCs w:val="24"/>
        </w:rPr>
      </w:pPr>
      <w:r>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Verse 2</w:t>
      </w:r>
      <w:r>
        <w:rPr>
          <w:caps w:val="false"/>
          <w:smallCaps w:val="false"/>
          <w:color w:val="1F2937"/>
          <w:spacing w:val="0"/>
          <w:sz w:val="24"/>
          <w:szCs w:val="24"/>
        </w:rPr>
        <w:t xml:space="preserve"> </w:t>
      </w: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In all the world around me,</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see His loving care,</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And though my heart grows weary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never will despair;</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know that He is leading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Through all the stormy blast,</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The day of His appearing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Will come at last!</w:t>
      </w:r>
    </w:p>
    <w:p>
      <w:pPr>
        <w:pStyle w:val="Normal"/>
        <w:spacing w:lineRule="auto" w:line="240"/>
        <w:ind w:start="0"/>
        <w:jc w:val="start"/>
        <w:rPr>
          <w:caps w:val="false"/>
          <w:smallCaps w:val="false"/>
          <w:spacing w:val="0"/>
        </w:rPr>
      </w:pPr>
      <w:r>
        <w:rPr>
          <w:rStyle w:val="Strong"/>
          <w:rFonts w:ascii="ui-sans-serif;system-ui;apple-system;Segoe UI;Roboto;Helvetica;Arial;Apple Color Emoji;Segoe UI Emoji" w:hAnsi="ui-sans-serif;system-ui;apple-system;Segoe UI;Roboto;Helvetica;Arial;Apple Color Emoji;Segoe UI Emoji"/>
          <w:b/>
          <w:bCs/>
          <w:i w:val="false"/>
          <w:caps w:val="false"/>
          <w:smallCaps w:val="false"/>
          <w:color w:val="1F2937"/>
          <w:spacing w:val="0"/>
          <w:sz w:val="24"/>
          <w:szCs w:val="24"/>
        </w:rPr>
        <w:t>Chorus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Rejoice, rejoice, oh Christian,</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Lift up your voice and sing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Eternal hallelujahs to Jesus Christ the King!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The hope of all who seek Him,</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The help of all who find,</w:t>
      </w:r>
    </w:p>
    <w:p>
      <w:pPr>
        <w:pStyle w:val="Normal"/>
        <w:spacing w:lineRule="auto" w:line="240"/>
        <w:ind w:start="0"/>
        <w:jc w:val="start"/>
        <w:rPr>
          <w:color w:val="222222"/>
          <w:sz w:val="33"/>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None other is so loving, So good and kind!</w:t>
      </w:r>
      <w:r>
        <w:rPr>
          <w:color w:val="222222"/>
          <w:sz w:val="33"/>
          <w:szCs w:val="33"/>
        </w:rPr>
        <w:t xml:space="preserve"> </w:t>
      </w:r>
    </w:p>
    <w:p>
      <w:pPr>
        <w:pStyle w:val="Normal"/>
        <w:spacing w:lineRule="auto" w:line="240"/>
        <w:ind w:start="0"/>
        <w:jc w:val="start"/>
        <w:rPr>
          <w:b/>
          <w:bCs/>
          <w:color w:val="222222"/>
          <w:sz w:val="24"/>
          <w:szCs w:val="24"/>
        </w:rPr>
      </w:pPr>
      <w:r>
        <w:rPr>
          <w:b/>
          <w:bCs/>
          <w:color w:val="222222"/>
          <w:sz w:val="24"/>
          <w:szCs w:val="24"/>
        </w:rPr>
        <w:t>Chorus</w:t>
      </w:r>
    </w:p>
    <w:p>
      <w:pPr>
        <w:pStyle w:val="Normal"/>
        <w:spacing w:lineRule="auto" w:line="240"/>
        <w:ind w:start="0"/>
        <w:jc w:val="start"/>
        <w:rPr>
          <w:b/>
          <w:bCs/>
          <w:color w:val="222222"/>
          <w:sz w:val="33"/>
          <w:szCs w:val="33"/>
        </w:rPr>
      </w:pPr>
      <w:r>
        <w:rPr>
          <w:b/>
          <w:bCs/>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ind w:start="0"/>
        <w:jc w:val="start"/>
        <w:rPr>
          <w:rFonts w:ascii="Verdana" w:hAnsi="Verdana"/>
          <w:b/>
          <w:bCs/>
          <w:sz w:val="24"/>
          <w:szCs w:val="24"/>
        </w:rPr>
      </w:pPr>
      <w:r>
        <w:rPr>
          <w:rFonts w:ascii="Verdana" w:hAnsi="Verdana"/>
          <w:b/>
          <w:bCs/>
          <w:sz w:val="24"/>
          <w:szCs w:val="24"/>
        </w:rPr>
      </w:r>
    </w:p>
    <w:p>
      <w:pPr>
        <w:pStyle w:val="BlockQuotationuser"/>
        <w:shd w:val="clear" w:color="auto" w:fill="FFFFFF"/>
        <w:spacing w:lineRule="auto" w:line="240" w:before="0" w:after="0"/>
        <w:ind w:hanging="0" w:start="0" w:end="567"/>
        <w:jc w:val="start"/>
        <w:rPr>
          <w:rFonts w:ascii="Verdana;Geneva;sans-serif" w:hAnsi="Verdana;Geneva;sans-serif"/>
          <w:b/>
          <w:bCs/>
          <w:i w:val="false"/>
          <w:caps w:val="false"/>
          <w:smallCaps w:val="false"/>
          <w:color w:val="1D2228"/>
          <w:spacing w:val="0"/>
          <w:sz w:val="24"/>
          <w:szCs w:val="24"/>
          <w:shd w:fill="FFFFFF" w:val="clear"/>
        </w:rPr>
      </w:pPr>
      <w:r>
        <w:rPr>
          <w:rFonts w:ascii="Verdana;Geneva;sans-serif" w:hAnsi="Verdana;Geneva;sans-serif"/>
          <w:b/>
          <w:bCs/>
          <w:i w:val="false"/>
          <w:caps w:val="false"/>
          <w:smallCaps w:val="false"/>
          <w:color w:val="1D2228"/>
          <w:spacing w:val="0"/>
          <w:sz w:val="24"/>
          <w:szCs w:val="24"/>
          <w:shd w:fill="FFFFFF" w:val="clear"/>
        </w:rPr>
      </w:r>
    </w:p>
    <w:sectPr>
      <w:type w:val="nextPage"/>
      <w:pgSz w:orient="landscape" w:w="15840" w:h="12240"/>
      <w:pgMar w:left="431" w:right="431" w:gutter="0" w:header="0" w:top="0" w:footer="0" w:bottom="0"/>
      <w:pgNumType w:start="1" w:fmt="decimal"/>
      <w:cols w:num="2"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OpenSymbol">
    <w:altName w:val="Arial Unicode MS"/>
    <w:charset w:val="02"/>
    <w:family w:val="swiss"/>
    <w:pitch w:val="variable"/>
  </w:font>
  <w:font w:name="Liberation Sans">
    <w:altName w:val="Arial"/>
    <w:charset w:val="00" w:characterSet="windows-1252"/>
    <w:family w:val="swiss"/>
    <w:pitch w:val="variable"/>
  </w:font>
  <w:font w:name="Verdana">
    <w:charset w:val="00" w:characterSet="windows-1252"/>
    <w:family w:val="swiss"/>
    <w:pitch w:val="variable"/>
  </w:font>
  <w:font w:name="Helvetica">
    <w:altName w:val="Arial"/>
    <w:charset w:val="00" w:characterSet="windows-1252"/>
    <w:family w:val="swiss"/>
    <w:pitch w:val="variable"/>
  </w:font>
  <w:font w:name="Verdana">
    <w:altName w:val="Geneva"/>
    <w:charset w:val="00" w:characterSet="windows-1252"/>
    <w:family w:val="auto"/>
    <w:pitch w:val="default"/>
  </w:font>
  <w:font w:name="Verdanna">
    <w:charset w:val="00" w:characterSet="windows-1252"/>
    <w:family w:val="swiss"/>
    <w:pitch w:val="variable"/>
  </w:font>
  <w:font w:name="Verdana">
    <w:altName w:val="Geneva"/>
    <w:charset w:val="00" w:characterSet="windows-1252"/>
    <w:family w:val="swiss"/>
    <w:pitch w:val="variable"/>
  </w:font>
  <w:font w:name="Helvetica Neue">
    <w:altName w:val="Helvetica"/>
    <w:charset w:val="00" w:characterSet="windows-1252"/>
    <w:family w:val="swiss"/>
    <w:pitch w:val="variable"/>
  </w:font>
  <w:font w:name="Verdannna">
    <w:charset w:val="00" w:characterSet="windows-1252"/>
    <w:family w:val="swiss"/>
    <w:pitch w:val="variable"/>
  </w:font>
  <w:font w:name="NotoSansArabicOnly">
    <w:altName w:val="Verdana"/>
    <w:charset w:val="00" w:characterSet="windows-1252"/>
    <w:family w:val="swiss"/>
    <w:pitch w:val="variable"/>
  </w:font>
  <w:font w:name="ui-sans-serif">
    <w:altName w:val="system-ui"/>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start"/>
      <w:pPr>
        <w:tabs>
          <w:tab w:val="num" w:pos="709"/>
        </w:tabs>
        <w:ind w:start="709"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b1674"/>
    <w:pPr>
      <w:widowControl/>
      <w:suppressAutoHyphens w:val="true"/>
      <w:bidi w:val="0"/>
      <w:spacing w:before="0" w:after="0"/>
      <w:ind w:start="720"/>
      <w:jc w:val="start"/>
    </w:pPr>
    <w:rPr>
      <w:rFonts w:ascii="Arial" w:hAnsi="Arial" w:eastAsia="Arial" w:cs="Arial"/>
      <w:color w:val="auto"/>
      <w:kern w:val="0"/>
      <w:sz w:val="22"/>
      <w:szCs w:val="22"/>
      <w:lang w:val="en-US" w:eastAsia="en-US" w:bidi="ar-SA"/>
    </w:rPr>
  </w:style>
  <w:style w:type="paragraph" w:styleId="Heading1">
    <w:name w:val="heading 1"/>
    <w:basedOn w:val="Normal"/>
    <w:next w:val="Normal"/>
    <w:qFormat/>
    <w:pPr>
      <w:keepNext w:val="true"/>
      <w:keepLines/>
      <w:spacing w:before="400" w:after="120"/>
      <w:outlineLvl w:val="0"/>
    </w:pPr>
    <w:rPr>
      <w:sz w:val="40"/>
      <w:szCs w:val="40"/>
    </w:rPr>
  </w:style>
  <w:style w:type="paragraph" w:styleId="Heading2">
    <w:name w:val="heading 2"/>
    <w:basedOn w:val="Normal"/>
    <w:next w:val="Normal"/>
    <w:qFormat/>
    <w:pPr>
      <w:keepNext w:val="true"/>
      <w:keepLines/>
      <w:spacing w:before="360" w:after="120"/>
      <w:outlineLvl w:val="1"/>
    </w:pPr>
    <w:rPr>
      <w:sz w:val="32"/>
      <w:szCs w:val="32"/>
    </w:rPr>
  </w:style>
  <w:style w:type="paragraph" w:styleId="Heading3">
    <w:name w:val="heading 3"/>
    <w:basedOn w:val="Normal"/>
    <w:next w:val="Normal"/>
    <w:qFormat/>
    <w:pPr>
      <w:keepNext w:val="true"/>
      <w:keepLines/>
      <w:spacing w:before="320" w:after="80"/>
      <w:outlineLvl w:val="2"/>
    </w:pPr>
    <w:rPr>
      <w:color w:val="434343"/>
      <w:sz w:val="28"/>
      <w:szCs w:val="28"/>
    </w:rPr>
  </w:style>
  <w:style w:type="paragraph" w:styleId="Heading4">
    <w:name w:val="heading 4"/>
    <w:basedOn w:val="Normal"/>
    <w:next w:val="Normal"/>
    <w:qFormat/>
    <w:pPr>
      <w:keepNext w:val="true"/>
      <w:keepLines/>
      <w:spacing w:before="280" w:after="80"/>
      <w:outlineLvl w:val="3"/>
    </w:pPr>
    <w:rPr>
      <w:color w:val="666666"/>
      <w:sz w:val="24"/>
      <w:szCs w:val="24"/>
    </w:rPr>
  </w:style>
  <w:style w:type="paragraph" w:styleId="Heading5">
    <w:name w:val="heading 5"/>
    <w:basedOn w:val="Normal"/>
    <w:next w:val="Normal"/>
    <w:qFormat/>
    <w:pPr>
      <w:keepNext w:val="true"/>
      <w:keepLines/>
      <w:spacing w:before="240" w:after="80"/>
      <w:outlineLvl w:val="4"/>
    </w:pPr>
    <w:rPr>
      <w:color w:val="666666"/>
    </w:rPr>
  </w:style>
  <w:style w:type="paragraph" w:styleId="Heading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5a6bfe"/>
    <w:rPr>
      <w:rFonts w:ascii="Tahoma" w:hAnsi="Tahoma" w:cs="Tahoma"/>
      <w:sz w:val="16"/>
      <w:szCs w:val="16"/>
    </w:rPr>
  </w:style>
  <w:style w:type="character" w:styleId="Strong">
    <w:name w:val="Strong"/>
    <w:basedOn w:val="DefaultParagraphFont"/>
    <w:uiPriority w:val="22"/>
    <w:qFormat/>
    <w:rsid w:val="00db02b2"/>
    <w:rPr>
      <w:b/>
      <w:bCs/>
    </w:rPr>
  </w:style>
  <w:style w:type="character" w:styleId="Hyperlink">
    <w:name w:val="Hyperlink"/>
    <w:basedOn w:val="DefaultParagraphFont"/>
    <w:uiPriority w:val="99"/>
    <w:semiHidden/>
    <w:unhideWhenUsed/>
    <w:rsid w:val="00db02b2"/>
    <w:rPr>
      <w:color w:val="0000FF"/>
      <w:u w:val="single"/>
    </w:rPr>
  </w:style>
  <w:style w:type="character" w:styleId="BodyTextIndentChar" w:customStyle="1">
    <w:name w:val="Body Text Indent Char"/>
    <w:basedOn w:val="DefaultParagraphFont"/>
    <w:semiHidden/>
    <w:qFormat/>
    <w:rsid w:val="000b19cb"/>
    <w:rPr>
      <w:rFonts w:eastAsia="Times New Roman" w:cs="Times New Roman"/>
      <w:sz w:val="24"/>
      <w:szCs w:val="20"/>
    </w:rPr>
  </w:style>
  <w:style w:type="character" w:styleId="BodyTextChar" w:customStyle="1">
    <w:name w:val="Body Text Char"/>
    <w:basedOn w:val="DefaultParagraphFont"/>
    <w:uiPriority w:val="99"/>
    <w:semiHidden/>
    <w:qFormat/>
    <w:rsid w:val="00f97cec"/>
    <w:rPr/>
  </w:style>
  <w:style w:type="character" w:styleId="verse-number" w:customStyle="1">
    <w:name w:val="verse-number"/>
    <w:basedOn w:val="DefaultParagraphFont"/>
    <w:qFormat/>
    <w:rsid w:val="002f6c92"/>
    <w:rPr/>
  </w:style>
  <w:style w:type="character" w:styleId="BodyText2Char" w:customStyle="1">
    <w:name w:val="Body Text 2 Char"/>
    <w:basedOn w:val="DefaultParagraphFont"/>
    <w:link w:val="BodyText2"/>
    <w:uiPriority w:val="99"/>
    <w:semiHidden/>
    <w:qFormat/>
    <w:rsid w:val="00173893"/>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semiHidden/>
    <w:unhideWhenUsed/>
    <w:rsid w:val="00f97cec"/>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paragraph" w:styleId="NormalWeb">
    <w:name w:val="Normal (Web)"/>
    <w:basedOn w:val="Normal"/>
    <w:uiPriority w:val="99"/>
    <w:unhideWhenUsed/>
    <w:qFormat/>
    <w:rsid w:val="00635071"/>
    <w:pPr>
      <w:spacing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5a6bfe"/>
    <w:pPr/>
    <w:rPr>
      <w:rFonts w:ascii="Tahoma" w:hAnsi="Tahoma" w:cs="Tahoma"/>
      <w:sz w:val="16"/>
      <w:szCs w:val="16"/>
    </w:rPr>
  </w:style>
  <w:style w:type="paragraph" w:styleId="ListParagraph">
    <w:name w:val="List Paragraph"/>
    <w:basedOn w:val="Normal"/>
    <w:uiPriority w:val="34"/>
    <w:qFormat/>
    <w:rsid w:val="00db02b2"/>
    <w:pPr>
      <w:spacing w:before="0" w:after="0"/>
      <w:contextualSpacing/>
    </w:pPr>
    <w:rPr/>
  </w:style>
  <w:style w:type="paragraph" w:styleId="bulletin" w:customStyle="1">
    <w:name w:val="bulletin"/>
    <w:basedOn w:val="Normal"/>
    <w:qFormat/>
    <w:rsid w:val="00673e06"/>
    <w:pPr>
      <w:tabs>
        <w:tab w:val="clear" w:pos="720"/>
        <w:tab w:val="left" w:pos="4320" w:leader="none"/>
        <w:tab w:val="right" w:pos="6840" w:leader="none"/>
      </w:tabs>
    </w:pPr>
    <w:rPr>
      <w:rFonts w:eastAsia="Times New Roman" w:cs="Times New Roman"/>
      <w:b/>
      <w:sz w:val="24"/>
      <w:szCs w:val="20"/>
    </w:rPr>
  </w:style>
  <w:style w:type="paragraph" w:styleId="BodyTextIndent">
    <w:name w:val="Body Text Indent"/>
    <w:basedOn w:val="Normal"/>
    <w:link w:val="BodyTextIndentChar"/>
    <w:semiHidden/>
    <w:rsid w:val="000b19cb"/>
    <w:pPr/>
    <w:rPr>
      <w:rFonts w:eastAsia="Times New Roman" w:cs="Times New Roman"/>
      <w:sz w:val="24"/>
      <w:szCs w:val="20"/>
    </w:rPr>
  </w:style>
  <w:style w:type="paragraph" w:styleId="line" w:customStyle="1">
    <w:name w:val="line"/>
    <w:basedOn w:val="Normal"/>
    <w:qFormat/>
    <w:rsid w:val="002f6c92"/>
    <w:pPr>
      <w:spacing w:beforeAutospacing="1" w:afterAutospacing="1"/>
    </w:pPr>
    <w:rPr>
      <w:rFonts w:ascii="Times New Roman" w:hAnsi="Times New Roman" w:eastAsia="Times New Roman" w:cs="Times New Roman"/>
      <w:sz w:val="24"/>
      <w:szCs w:val="24"/>
    </w:rPr>
  </w:style>
  <w:style w:type="paragraph" w:styleId="q-text" w:customStyle="1">
    <w:name w:val="q-text"/>
    <w:basedOn w:val="Normal"/>
    <w:qFormat/>
    <w:rsid w:val="00f47219"/>
    <w:pPr>
      <w:spacing w:beforeAutospacing="1" w:afterAutospacing="1"/>
      <w:ind w:start="0"/>
    </w:pPr>
    <w:rPr>
      <w:rFonts w:ascii="Times New Roman" w:hAnsi="Times New Roman" w:eastAsia="Times New Roman" w:cs="Times New Roman"/>
      <w:sz w:val="24"/>
      <w:szCs w:val="24"/>
    </w:rPr>
  </w:style>
  <w:style w:type="paragraph" w:styleId="BodyText2">
    <w:name w:val="Body Text 2"/>
    <w:basedOn w:val="Normal"/>
    <w:link w:val="BodyText2Char"/>
    <w:uiPriority w:val="99"/>
    <w:semiHidden/>
    <w:unhideWhenUsed/>
    <w:qFormat/>
    <w:rsid w:val="00173893"/>
    <w:pPr>
      <w:spacing w:lineRule="auto" w:line="480" w:before="0" w:after="120"/>
    </w:pPr>
    <w:rPr/>
  </w:style>
  <w:style w:type="paragraph" w:styleId="BlockQuotationuser">
    <w:name w:val="Block Quotation (user)"/>
    <w:basedOn w:val="Normal"/>
    <w:qFormat/>
    <w:pPr>
      <w:spacing w:before="0" w:after="283"/>
      <w:ind w:hanging="0" w:start="567" w:end="567"/>
    </w:pPr>
    <w:rPr/>
  </w:style>
  <w:style w:type="paragraph" w:styleId="BlockQuotation">
    <w:name w:val="Block Quotation"/>
    <w:basedOn w:val="Normal"/>
    <w:qFormat/>
    <w:pPr>
      <w:spacing w:before="0" w:after="283"/>
      <w:ind w:hanging="0" w:start="567" w:end="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4.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2.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roundtripDataSignature="AMtx7mg8IBkgM9PnYSuQALd7lQ5s5Vcz2A==">AMUW2mWalrO0jROQaNAhMTbTa53NAvgOPw6s+2/HQA0tinqz5lhFlsZ7h6v3J5/IER0byrHQ84z5eHAbDcZV80ELl8lbUykcwOzCARWA1A3E2/x5MFDN7hEP4GQl9ojZza0qGNmGD30P</go:docsCustomData>
</go:gDocsCustomXmlDataStorage>
</file>

<file path=customXml/itemProps1.xml><?xml version="1.0" encoding="utf-8"?>
<ds:datastoreItem xmlns:ds="http://schemas.openxmlformats.org/officeDocument/2006/customXml" ds:itemID="{572F2B27-B89C-40B0-93BB-DED9E82D60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390</TotalTime>
  <Application>LibreOffice/26.2.5.2$Windows_X86_64 LibreOffice_project/cd7284b4cbbfeb507e630c1aac019f4157393acb</Application>
  <AppVersion>15.0000</AppVersion>
  <Pages>4</Pages>
  <Words>820</Words>
  <Characters>3727</Characters>
  <CharactersWithSpaces>5090</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2025-04-19T23:00:00Z</dcterms:created>
  <dc:creator>Elizabeth Helmetsie</dc:creator>
  <dc:description/>
  <dc:language>en-US</dc:language>
  <cp:lastModifiedBy/>
  <cp:lastPrinted>2026-08-08T18:33:48Z</cp:lastPrinted>
  <dcterms:modified xsi:type="dcterms:W3CDTF">2026-08-08T19:00:32Z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