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shd w:val="clear" w:color="auto" w:fill="FFFFFF"/>
        <w:ind w:start="0"/>
        <w:rPr>
          <w:rFonts w:ascii="Verdana" w:hAnsi="Verdana" w:eastAsia="Times New Roman" w:cs="Times New Roman"/>
          <w:b/>
          <w:spacing w:val="-6"/>
          <w:sz w:val="24"/>
          <w:szCs w:val="24"/>
        </w:rPr>
      </w:pPr>
      <w:r>
        <w:rPr>
          <w:rFonts w:eastAsia="Times New Roman" w:cs="Times New Roman" w:ascii="Verdana" w:hAnsi="Verdana"/>
          <w:b/>
          <w:spacing w:val="-6"/>
          <w:sz w:val="24"/>
          <w:szCs w:val="24"/>
        </w:rPr>
      </w:r>
    </w:p>
    <w:p>
      <w:pPr>
        <w:pStyle w:val="Normal"/>
        <w:ind w:start="0"/>
        <w:jc w:val="center"/>
        <w:rPr>
          <w:rFonts w:ascii="Verdana" w:hAnsi="Verdana"/>
          <w:b/>
          <w:sz w:val="26"/>
          <w:szCs w:val="26"/>
        </w:rPr>
      </w:pPr>
      <w:r>
        <w:rPr>
          <w:rFonts w:ascii="Verdana" w:hAnsi="Verdana"/>
          <w:b/>
          <w:sz w:val="26"/>
          <w:szCs w:val="26"/>
        </w:rPr>
      </w:r>
    </w:p>
    <w:p>
      <w:pPr>
        <w:pStyle w:val="Normal"/>
        <w:widowControl w:val="false"/>
        <w:jc w:val="center"/>
        <w:rPr>
          <w:b/>
          <w:color w:val="222222"/>
          <w:sz w:val="29"/>
          <w:szCs w:val="29"/>
          <w:highlight w:val="white"/>
          <w:lang w:val="en-US"/>
        </w:rPr>
      </w:pPr>
      <w:r>
        <w:rPr>
          <w:b/>
          <w:color w:val="222222"/>
          <w:sz w:val="29"/>
          <w:szCs w:val="29"/>
          <w:highlight w:val="white"/>
          <w:lang w:val="en-US"/>
        </w:rPr>
        <w:t>Communion Liturgy:</w:t>
      </w:r>
    </w:p>
    <w:p>
      <w:pPr>
        <w:pStyle w:val="Normal"/>
        <w:widowControl w:val="false"/>
        <w:jc w:val="center"/>
        <w:rPr>
          <w:b/>
          <w:color w:val="222222"/>
          <w:sz w:val="29"/>
          <w:szCs w:val="29"/>
          <w:highlight w:val="white"/>
          <w:lang w:val="en-US"/>
        </w:rPr>
      </w:pPr>
      <w:r>
        <w:rPr>
          <w:b/>
          <w:color w:val="222222"/>
          <w:sz w:val="29"/>
          <w:szCs w:val="29"/>
          <w:highlight w:val="white"/>
          <w:lang w:val="en-US"/>
        </w:rPr>
      </w:r>
    </w:p>
    <w:p>
      <w:pPr>
        <w:pStyle w:val="Normal"/>
        <w:widowControl w:val="false"/>
        <w:spacing w:before="33" w:after="0"/>
        <w:ind w:start="90"/>
        <w:rPr>
          <w:color w:val="222222"/>
          <w:sz w:val="13"/>
          <w:szCs w:val="13"/>
          <w:lang w:val="en-US"/>
        </w:rPr>
      </w:pPr>
      <w:r>
        <w:rPr>
          <w:b/>
          <w:color w:val="222222"/>
          <w:sz w:val="27"/>
          <w:szCs w:val="27"/>
          <w:highlight w:val="white"/>
          <w:lang w:val="en-US"/>
        </w:rPr>
        <w:t xml:space="preserve">Eat this Bread </w:t>
      </w:r>
      <w:r>
        <w:rPr>
          <w:color w:val="222222"/>
          <w:sz w:val="13"/>
          <w:szCs w:val="13"/>
          <w:highlight w:val="white"/>
          <w:lang w:val="en-US"/>
        </w:rPr>
        <w:t>*Communaute de Taize, adapted by Robert J. Batastini (1984)</w:t>
      </w:r>
      <w:r>
        <w:rPr>
          <w:color w:val="222222"/>
          <w:sz w:val="13"/>
          <w:szCs w:val="13"/>
          <w:lang w:val="en-US"/>
        </w:rPr>
        <w:t xml:space="preserve"> </w:t>
      </w:r>
    </w:p>
    <w:p>
      <w:pPr>
        <w:pStyle w:val="Normal"/>
        <w:widowControl w:val="false"/>
        <w:spacing w:before="33" w:after="0"/>
        <w:ind w:start="90"/>
        <w:rPr>
          <w:color w:val="222222"/>
          <w:sz w:val="3"/>
          <w:szCs w:val="3"/>
          <w:lang w:val="en-US"/>
        </w:rPr>
      </w:pPr>
      <w:r>
        <w:rPr>
          <w:color w:val="222222"/>
          <w:sz w:val="3"/>
          <w:szCs w:val="3"/>
          <w:lang w:val="en-US"/>
        </w:rPr>
      </w:r>
    </w:p>
    <w:p>
      <w:pPr>
        <w:pStyle w:val="Normal"/>
        <w:widowControl w:val="false"/>
        <w:spacing w:before="13" w:after="0"/>
        <w:ind w:start="90" w:end="4"/>
        <w:rPr>
          <w:i/>
          <w:color w:val="222222"/>
          <w:sz w:val="20"/>
          <w:szCs w:val="20"/>
          <w:lang w:val="en-US"/>
        </w:rPr>
      </w:pPr>
      <w:r>
        <w:rPr>
          <w:i/>
          <w:color w:val="222222"/>
          <w:sz w:val="20"/>
          <w:szCs w:val="20"/>
          <w:highlight w:val="white"/>
          <w:lang w:val="en-US"/>
        </w:rPr>
        <w:t>Eat this bread, drink this cup, Come to me and never be hungry.</w:t>
      </w:r>
      <w:r>
        <w:rPr>
          <w:i/>
          <w:color w:val="222222"/>
          <w:sz w:val="20"/>
          <w:szCs w:val="20"/>
          <w:lang w:val="en-US"/>
        </w:rPr>
        <w:t xml:space="preserve"> </w:t>
      </w:r>
      <w:r>
        <w:rPr>
          <w:i/>
          <w:color w:val="222222"/>
          <w:sz w:val="20"/>
          <w:szCs w:val="20"/>
          <w:highlight w:val="white"/>
          <w:lang w:val="en-US"/>
        </w:rPr>
        <w:t>Eat</w:t>
      </w:r>
      <w:r>
        <w:rPr>
          <w:i/>
          <w:color w:val="222222"/>
          <w:sz w:val="20"/>
          <w:szCs w:val="20"/>
          <w:lang w:val="en-US"/>
        </w:rPr>
        <w:t xml:space="preserve"> </w:t>
      </w:r>
      <w:r>
        <w:rPr>
          <w:i/>
          <w:color w:val="222222"/>
          <w:sz w:val="20"/>
          <w:szCs w:val="20"/>
          <w:highlight w:val="white"/>
          <w:lang w:val="en-US"/>
        </w:rPr>
        <w:t>this</w:t>
      </w:r>
      <w:r>
        <w:rPr>
          <w:i/>
          <w:color w:val="222222"/>
          <w:sz w:val="20"/>
          <w:szCs w:val="20"/>
          <w:lang w:val="en-US"/>
        </w:rPr>
        <w:t xml:space="preserve"> </w:t>
      </w:r>
      <w:r>
        <w:rPr>
          <w:i/>
          <w:color w:val="222222"/>
          <w:sz w:val="20"/>
          <w:szCs w:val="20"/>
          <w:highlight w:val="white"/>
          <w:lang w:val="en-US"/>
        </w:rPr>
        <w:t>bread, drink this cup, Trust in me and you will not thirst.</w:t>
      </w:r>
      <w:r>
        <w:rPr>
          <w:i/>
          <w:color w:val="222222"/>
          <w:sz w:val="20"/>
          <w:szCs w:val="20"/>
          <w:lang w:val="en-US"/>
        </w:rPr>
        <w:t xml:space="preserve"> </w:t>
      </w:r>
    </w:p>
    <w:p>
      <w:pPr>
        <w:pStyle w:val="Normal"/>
        <w:widowControl w:val="false"/>
        <w:spacing w:before="181" w:after="0"/>
        <w:ind w:start="90" w:end="416"/>
        <w:rPr>
          <w:b/>
          <w:color w:val="222222"/>
          <w:lang w:val="en-US"/>
        </w:rPr>
      </w:pPr>
      <w:r>
        <w:rPr>
          <w:color w:val="222222"/>
          <w:sz w:val="17"/>
          <w:szCs w:val="17"/>
          <w:lang w:val="en-US"/>
        </w:rPr>
        <w:t>The LORD be with you.</w:t>
      </w:r>
      <w:r>
        <w:rPr>
          <w:color w:val="222222"/>
          <w:sz w:val="19"/>
          <w:szCs w:val="19"/>
          <w:lang w:val="en-US"/>
        </w:rPr>
        <w:t xml:space="preserve"> </w:t>
      </w:r>
      <w:r>
        <w:rPr>
          <w:b/>
          <w:color w:val="222222"/>
          <w:highlight w:val="white"/>
          <w:lang w:val="en-US"/>
        </w:rPr>
        <w:t xml:space="preserve">And also with you. </w:t>
      </w:r>
      <w:r>
        <w:rPr>
          <w:color w:val="222222"/>
          <w:sz w:val="17"/>
          <w:szCs w:val="17"/>
          <w:lang w:val="en-US"/>
        </w:rPr>
        <w:t>Lift up your hearts</w:t>
      </w:r>
      <w:r>
        <w:rPr>
          <w:color w:val="222222"/>
          <w:sz w:val="19"/>
          <w:szCs w:val="19"/>
          <w:lang w:val="en-US"/>
        </w:rPr>
        <w:t xml:space="preserve">. </w:t>
      </w:r>
      <w:r>
        <w:rPr>
          <w:b/>
          <w:color w:val="222222"/>
          <w:lang w:val="en-US"/>
        </w:rPr>
        <w:t>W</w:t>
      </w:r>
      <w:r>
        <w:rPr>
          <w:b/>
          <w:color w:val="222222"/>
          <w:highlight w:val="white"/>
          <w:lang w:val="en-US"/>
        </w:rPr>
        <w:t>e</w:t>
      </w:r>
      <w:r>
        <w:rPr>
          <w:b/>
          <w:color w:val="222222"/>
          <w:lang w:val="en-US"/>
        </w:rPr>
        <w:t xml:space="preserve"> </w:t>
      </w:r>
      <w:r>
        <w:rPr>
          <w:b/>
          <w:color w:val="222222"/>
          <w:highlight w:val="white"/>
          <w:lang w:val="en-US"/>
        </w:rPr>
        <w:t>lift</w:t>
      </w:r>
      <w:r>
        <w:rPr>
          <w:b/>
          <w:color w:val="222222"/>
          <w:lang w:val="en-US"/>
        </w:rPr>
        <w:t xml:space="preserve"> </w:t>
      </w:r>
      <w:r>
        <w:rPr>
          <w:b/>
          <w:color w:val="222222"/>
          <w:highlight w:val="white"/>
          <w:lang w:val="en-US"/>
        </w:rPr>
        <w:t>them to the LORD.</w:t>
      </w:r>
      <w:r>
        <w:rPr>
          <w:b/>
          <w:color w:val="222222"/>
          <w:sz w:val="24"/>
          <w:szCs w:val="24"/>
          <w:highlight w:val="white"/>
          <w:lang w:val="en-US"/>
        </w:rPr>
        <w:t xml:space="preserve"> </w:t>
      </w:r>
      <w:r>
        <w:rPr>
          <w:color w:val="222222"/>
          <w:sz w:val="17"/>
          <w:szCs w:val="17"/>
          <w:lang w:val="en-US"/>
        </w:rPr>
        <w:t xml:space="preserve">Let us give thanks to the LORD our God. </w:t>
      </w:r>
      <w:r>
        <w:rPr>
          <w:b/>
          <w:color w:val="222222"/>
          <w:highlight w:val="white"/>
          <w:lang w:val="en-US"/>
        </w:rPr>
        <w:t>It</w:t>
      </w:r>
      <w:r>
        <w:rPr>
          <w:b/>
          <w:color w:val="222222"/>
          <w:lang w:val="en-US"/>
        </w:rPr>
        <w:t xml:space="preserve"> </w:t>
      </w:r>
      <w:r>
        <w:rPr>
          <w:b/>
          <w:color w:val="222222"/>
          <w:highlight w:val="white"/>
          <w:lang w:val="en-US"/>
        </w:rPr>
        <w:t xml:space="preserve">is right </w:t>
      </w:r>
      <w:r>
        <w:rPr>
          <w:b/>
          <w:color w:val="222222"/>
          <w:lang w:val="en-US"/>
        </w:rPr>
        <w:t xml:space="preserve">to give our thanks and praise! </w:t>
      </w:r>
    </w:p>
    <w:p>
      <w:pPr>
        <w:pStyle w:val="Normal"/>
        <w:widowControl w:val="false"/>
        <w:ind w:start="90" w:end="185"/>
        <w:jc w:val="end"/>
        <w:rPr>
          <w:color w:val="222222"/>
          <w:sz w:val="21"/>
          <w:szCs w:val="21"/>
          <w:lang w:val="en-US"/>
        </w:rPr>
      </w:pPr>
      <w:r>
        <w:rPr>
          <w:color w:val="222222"/>
          <w:sz w:val="17"/>
          <w:szCs w:val="17"/>
          <w:lang w:val="en-US"/>
        </w:rPr>
        <w:t xml:space="preserve">(prayer of thanksgiving &amp; praise -- ending with the </w:t>
      </w:r>
      <w:r>
        <w:rPr>
          <w:b/>
          <w:color w:val="222222"/>
          <w:lang w:val="en-US"/>
        </w:rPr>
        <w:t>LORD's prayer</w:t>
      </w:r>
      <w:r>
        <w:rPr>
          <w:color w:val="222222"/>
          <w:sz w:val="19"/>
          <w:szCs w:val="19"/>
          <w:lang w:val="en-US"/>
        </w:rPr>
        <w:t>)</w:t>
      </w:r>
      <w:r>
        <w:rPr>
          <w:color w:val="222222"/>
          <w:sz w:val="21"/>
          <w:szCs w:val="21"/>
          <w:lang w:val="en-US"/>
        </w:rPr>
        <w:t xml:space="preserve"> </w:t>
      </w:r>
    </w:p>
    <w:p>
      <w:pPr>
        <w:pStyle w:val="Normal"/>
        <w:widowControl w:val="false"/>
        <w:ind w:start="90" w:end="185"/>
        <w:jc w:val="end"/>
        <w:rPr>
          <w:color w:val="222222"/>
          <w:sz w:val="13"/>
          <w:szCs w:val="13"/>
          <w:lang w:val="en-US"/>
        </w:rPr>
      </w:pPr>
      <w:r>
        <w:rPr>
          <w:color w:val="222222"/>
          <w:sz w:val="13"/>
          <w:szCs w:val="13"/>
          <w:lang w:val="en-US"/>
        </w:rPr>
      </w:r>
    </w:p>
    <w:p>
      <w:pPr>
        <w:pStyle w:val="Normal"/>
        <w:widowControl w:val="false"/>
        <w:spacing w:lineRule="auto" w:line="233"/>
        <w:ind w:start="90" w:end="79"/>
        <w:rPr>
          <w:b/>
          <w:color w:val="222222"/>
          <w:lang w:val="en-US"/>
        </w:rPr>
      </w:pPr>
      <w:r>
        <w:rPr>
          <w:color w:val="222222"/>
          <w:sz w:val="19"/>
          <w:szCs w:val="19"/>
          <w:highlight w:val="white"/>
          <w:lang w:val="en-US"/>
        </w:rPr>
        <w:t>...he took bread &amp; after giving thanks to God he broke it &amp; gave it to his</w:t>
      </w:r>
      <w:r>
        <w:rPr>
          <w:color w:val="222222"/>
          <w:sz w:val="19"/>
          <w:szCs w:val="19"/>
          <w:lang w:val="en-US"/>
        </w:rPr>
        <w:t xml:space="preserve"> </w:t>
      </w:r>
      <w:r>
        <w:rPr>
          <w:color w:val="222222"/>
          <w:sz w:val="19"/>
          <w:szCs w:val="19"/>
          <w:highlight w:val="white"/>
          <w:lang w:val="en-US"/>
        </w:rPr>
        <w:t>disciples</w:t>
      </w:r>
      <w:r>
        <w:rPr>
          <w:color w:val="222222"/>
          <w:sz w:val="19"/>
          <w:szCs w:val="19"/>
          <w:lang w:val="en-US"/>
        </w:rPr>
        <w:t xml:space="preserve"> saying, </w:t>
        <w:tab/>
      </w:r>
      <w:r>
        <w:rPr>
          <w:b/>
          <w:color w:val="222222"/>
          <w:highlight w:val="white"/>
          <w:lang w:val="en-US"/>
        </w:rPr>
        <w:t>"Take, eat. This is my body given for you.</w:t>
      </w:r>
      <w:r>
        <w:rPr>
          <w:b/>
          <w:color w:val="222222"/>
          <w:lang w:val="en-US"/>
        </w:rPr>
        <w:t xml:space="preserve"> </w:t>
      </w:r>
      <w:r>
        <w:rPr>
          <w:b/>
          <w:color w:val="222222"/>
          <w:highlight w:val="white"/>
          <w:lang w:val="en-US"/>
        </w:rPr>
        <w:t>Do</w:t>
      </w:r>
      <w:r>
        <w:rPr>
          <w:b/>
          <w:color w:val="222222"/>
          <w:lang w:val="en-US"/>
        </w:rPr>
        <w:t xml:space="preserve"> t</w:t>
      </w:r>
      <w:r>
        <w:rPr>
          <w:b/>
          <w:color w:val="222222"/>
          <w:highlight w:val="white"/>
          <w:lang w:val="en-US"/>
        </w:rPr>
        <w:t>his in</w:t>
      </w:r>
      <w:r>
        <w:rPr>
          <w:b/>
          <w:color w:val="222222"/>
          <w:lang w:val="en-US"/>
        </w:rPr>
        <w:t xml:space="preserve"> </w:t>
      </w:r>
      <w:r>
        <w:rPr>
          <w:b/>
          <w:color w:val="222222"/>
          <w:highlight w:val="white"/>
          <w:lang w:val="en-US"/>
        </w:rPr>
        <w:t xml:space="preserve">remembrance of me." </w:t>
      </w:r>
      <w:r>
        <w:rPr>
          <w:b/>
          <w:color w:val="222222"/>
          <w:sz w:val="24"/>
          <w:szCs w:val="24"/>
          <w:highlight w:val="white"/>
          <w:lang w:val="en-US"/>
        </w:rPr>
        <w:tab/>
      </w:r>
    </w:p>
    <w:p>
      <w:pPr>
        <w:pStyle w:val="Normal"/>
        <w:widowControl w:val="false"/>
        <w:spacing w:lineRule="auto" w:line="233"/>
        <w:ind w:start="90" w:end="79"/>
        <w:rPr>
          <w:b/>
          <w:color w:val="222222"/>
          <w:sz w:val="16"/>
          <w:szCs w:val="16"/>
          <w:highlight w:val="white"/>
          <w:lang w:val="en-US"/>
        </w:rPr>
      </w:pPr>
      <w:r>
        <w:rPr>
          <w:b/>
          <w:color w:val="222222"/>
          <w:sz w:val="16"/>
          <w:szCs w:val="16"/>
          <w:highlight w:val="white"/>
          <w:lang w:val="en-US"/>
        </w:rPr>
      </w:r>
    </w:p>
    <w:p>
      <w:pPr>
        <w:pStyle w:val="Normal"/>
        <w:widowControl w:val="false"/>
        <w:spacing w:lineRule="auto" w:line="233"/>
        <w:ind w:start="90" w:end="79"/>
        <w:rPr>
          <w:color w:val="222222"/>
          <w:sz w:val="17"/>
          <w:szCs w:val="17"/>
          <w:lang w:val="en-US"/>
        </w:rPr>
      </w:pPr>
      <w:r>
        <w:rPr>
          <w:color w:val="222222"/>
          <w:sz w:val="17"/>
          <w:szCs w:val="17"/>
          <w:highlight w:val="white"/>
          <w:lang w:val="en-US"/>
        </w:rPr>
        <w:t>A</w:t>
      </w:r>
      <w:r>
        <w:rPr>
          <w:color w:val="222222"/>
          <w:sz w:val="17"/>
          <w:szCs w:val="17"/>
          <w:lang w:val="en-US"/>
        </w:rPr>
        <w:t>nd in the same way Jesus took the cup, saying:</w:t>
      </w:r>
    </w:p>
    <w:p>
      <w:pPr>
        <w:pStyle w:val="Normal"/>
        <w:widowControl w:val="false"/>
        <w:spacing w:lineRule="auto" w:line="233"/>
        <w:ind w:start="720" w:end="79"/>
        <w:rPr>
          <w:b/>
          <w:color w:val="222222"/>
          <w:lang w:val="en-US"/>
        </w:rPr>
      </w:pPr>
      <w:r>
        <w:rPr>
          <w:b/>
          <w:color w:val="222222"/>
          <w:highlight w:val="white"/>
          <w:lang w:val="en-US"/>
        </w:rPr>
        <w:t>"This cup is the new covenant sealed</w:t>
      </w:r>
      <w:r>
        <w:rPr>
          <w:b/>
          <w:color w:val="222222"/>
          <w:lang w:val="en-US"/>
        </w:rPr>
        <w:t xml:space="preserve"> </w:t>
      </w:r>
      <w:r>
        <w:rPr>
          <w:b/>
          <w:color w:val="222222"/>
          <w:highlight w:val="white"/>
          <w:lang w:val="en-US"/>
        </w:rPr>
        <w:t>in my</w:t>
      </w:r>
      <w:r>
        <w:rPr>
          <w:b/>
          <w:color w:val="222222"/>
          <w:lang w:val="en-US"/>
        </w:rPr>
        <w:t xml:space="preserve"> </w:t>
      </w:r>
      <w:r>
        <w:rPr>
          <w:b/>
          <w:color w:val="222222"/>
          <w:highlight w:val="white"/>
          <w:lang w:val="en-US"/>
        </w:rPr>
        <w:t xml:space="preserve">blood, shed for </w:t>
      </w:r>
      <w:r>
        <w:rPr>
          <w:b/>
          <w:color w:val="222222"/>
          <w:lang w:val="en-US"/>
        </w:rPr>
        <w:t>y</w:t>
      </w:r>
      <w:r>
        <w:rPr>
          <w:b/>
          <w:color w:val="222222"/>
          <w:highlight w:val="white"/>
          <w:lang w:val="en-US"/>
        </w:rPr>
        <w:t>ou for the forgiveness of sins.</w:t>
      </w:r>
      <w:r>
        <w:rPr>
          <w:b/>
          <w:color w:val="222222"/>
          <w:lang w:val="en-US"/>
        </w:rPr>
        <w:t xml:space="preserve"> W</w:t>
      </w:r>
      <w:r>
        <w:rPr>
          <w:b/>
          <w:color w:val="222222"/>
          <w:highlight w:val="white"/>
          <w:lang w:val="en-US"/>
        </w:rPr>
        <w:t>henever</w:t>
      </w:r>
      <w:r>
        <w:rPr>
          <w:b/>
          <w:color w:val="222222"/>
          <w:lang w:val="en-US"/>
        </w:rPr>
        <w:t xml:space="preserve"> y</w:t>
      </w:r>
      <w:r>
        <w:rPr>
          <w:b/>
          <w:color w:val="222222"/>
          <w:highlight w:val="white"/>
          <w:lang w:val="en-US"/>
        </w:rPr>
        <w:t>ou drink it, do this</w:t>
      </w:r>
      <w:r>
        <w:rPr>
          <w:b/>
          <w:color w:val="222222"/>
          <w:lang w:val="en-US"/>
        </w:rPr>
        <w:t xml:space="preserve"> in remembrance of me." </w:t>
      </w:r>
    </w:p>
    <w:p>
      <w:pPr>
        <w:pStyle w:val="Normal"/>
        <w:shd w:val="clear" w:color="auto" w:fill="FFFFFF"/>
        <w:ind w:start="0"/>
        <w:rPr>
          <w:i/>
          <w:color w:val="222222"/>
          <w:sz w:val="16"/>
          <w:szCs w:val="16"/>
          <w:lang w:val="en-US"/>
        </w:rPr>
      </w:pPr>
      <w:r>
        <w:rPr>
          <w:i/>
          <w:color w:val="222222"/>
          <w:sz w:val="16"/>
          <w:szCs w:val="16"/>
          <w:lang w:val="en-US"/>
        </w:rPr>
        <w:t>A</w:t>
      </w:r>
      <w:r>
        <w:rPr>
          <w:i/>
          <w:color w:val="222222"/>
          <w:sz w:val="16"/>
          <w:szCs w:val="16"/>
          <w:highlight w:val="white"/>
          <w:lang w:val="en-US"/>
        </w:rPr>
        <w:t>ll who trust in Jesus Christ as Lord are welcome.</w:t>
      </w:r>
      <w:r>
        <w:rPr>
          <w:i/>
          <w:color w:val="222222"/>
          <w:sz w:val="16"/>
          <w:szCs w:val="16"/>
          <w:lang w:val="en-US"/>
        </w:rPr>
        <w:t xml:space="preserve"> A</w:t>
      </w:r>
      <w:r>
        <w:rPr>
          <w:i/>
          <w:color w:val="222222"/>
          <w:sz w:val="16"/>
          <w:szCs w:val="16"/>
          <w:highlight w:val="white"/>
          <w:lang w:val="en-US"/>
        </w:rPr>
        <w:t>s</w:t>
      </w:r>
      <w:r>
        <w:rPr>
          <w:i/>
          <w:color w:val="222222"/>
          <w:sz w:val="16"/>
          <w:szCs w:val="16"/>
          <w:lang w:val="en-US"/>
        </w:rPr>
        <w:t xml:space="preserve"> y</w:t>
      </w:r>
      <w:r>
        <w:rPr>
          <w:i/>
          <w:color w:val="222222"/>
          <w:sz w:val="16"/>
          <w:szCs w:val="16"/>
          <w:highlight w:val="white"/>
          <w:lang w:val="en-US"/>
        </w:rPr>
        <w:t>ou</w:t>
      </w:r>
      <w:r>
        <w:rPr>
          <w:i/>
          <w:color w:val="222222"/>
          <w:sz w:val="16"/>
          <w:szCs w:val="16"/>
          <w:lang w:val="en-US"/>
        </w:rPr>
        <w:t xml:space="preserve"> </w:t>
      </w:r>
      <w:r>
        <w:rPr>
          <w:i/>
          <w:color w:val="222222"/>
          <w:sz w:val="16"/>
          <w:szCs w:val="16"/>
          <w:highlight w:val="white"/>
          <w:lang w:val="en-US"/>
        </w:rPr>
        <w:t>receive the sacrament of communion consider the grace of</w:t>
      </w:r>
      <w:r>
        <w:rPr>
          <w:i/>
          <w:color w:val="222222"/>
          <w:sz w:val="16"/>
          <w:szCs w:val="16"/>
          <w:lang w:val="en-US"/>
        </w:rPr>
        <w:t xml:space="preserve"> </w:t>
      </w:r>
      <w:r>
        <w:rPr>
          <w:i/>
          <w:color w:val="222222"/>
          <w:sz w:val="16"/>
          <w:szCs w:val="16"/>
          <w:highlight w:val="white"/>
          <w:lang w:val="en-US"/>
        </w:rPr>
        <w:t>what Jesus</w:t>
      </w:r>
      <w:r>
        <w:rPr>
          <w:i/>
          <w:color w:val="222222"/>
          <w:sz w:val="16"/>
          <w:szCs w:val="16"/>
          <w:lang w:val="en-US"/>
        </w:rPr>
        <w:t xml:space="preserve"> </w:t>
      </w:r>
      <w:r>
        <w:rPr>
          <w:i/>
          <w:color w:val="222222"/>
          <w:sz w:val="16"/>
          <w:szCs w:val="16"/>
          <w:highlight w:val="white"/>
          <w:lang w:val="en-US"/>
        </w:rPr>
        <w:t>has</w:t>
      </w:r>
      <w:r>
        <w:rPr>
          <w:i/>
          <w:color w:val="222222"/>
          <w:sz w:val="16"/>
          <w:szCs w:val="16"/>
          <w:lang w:val="en-US"/>
        </w:rPr>
        <w:t xml:space="preserve"> done for us all and how much God lovesyou. After all receive, we pray:</w:t>
      </w:r>
      <w:r>
        <w:rPr>
          <w:rFonts w:cs="Helvetica" w:ascii="Helvetica" w:hAnsi="Helvetica"/>
          <w:b/>
          <w:color w:val="000000"/>
          <w:spacing w:val="-6"/>
          <w:sz w:val="26"/>
          <w:szCs w:val="26"/>
          <w:shd w:fill="FFFFFF" w:val="clear"/>
        </w:rPr>
        <w:t xml:space="preserve"> </w:t>
      </w:r>
    </w:p>
    <w:p>
      <w:pPr>
        <w:pStyle w:val="Normal"/>
        <w:shd w:val="clear" w:color="auto" w:fill="FFFFFF"/>
        <w:ind w:start="0"/>
        <w:rPr>
          <w:rFonts w:ascii="Verdana" w:hAnsi="Verdana" w:eastAsia="Times New Roman"/>
          <w:spacing w:val="-6"/>
          <w:sz w:val="20"/>
          <w:szCs w:val="20"/>
        </w:rPr>
      </w:pPr>
      <w:r>
        <w:rPr>
          <w:rFonts w:eastAsia="Times New Roman" w:ascii="Verdana" w:hAnsi="Verdana"/>
          <w:spacing w:val="-6"/>
          <w:sz w:val="20"/>
          <w:szCs w:val="20"/>
        </w:rPr>
      </w:r>
    </w:p>
    <w:p>
      <w:pPr>
        <w:pStyle w:val="Normal"/>
        <w:widowControl w:val="false"/>
        <w:spacing w:lineRule="auto" w:line="242"/>
        <w:ind w:start="720" w:end="472"/>
        <w:rPr>
          <w:b/>
          <w:color w:val="222222"/>
          <w:lang w:val="en-US"/>
        </w:rPr>
      </w:pPr>
      <w:r>
        <w:rPr>
          <w:b/>
          <w:color w:val="222222"/>
          <w:highlight w:val="white"/>
          <w:lang w:val="en-US"/>
        </w:rPr>
        <w:t>God, thank You for accepting us as living</w:t>
      </w:r>
      <w:r>
        <w:rPr>
          <w:b/>
          <w:color w:val="222222"/>
          <w:lang w:val="en-US"/>
        </w:rPr>
        <w:t xml:space="preserve"> </w:t>
      </w:r>
      <w:r>
        <w:rPr>
          <w:b/>
          <w:color w:val="222222"/>
          <w:highlight w:val="white"/>
          <w:lang w:val="en-US"/>
        </w:rPr>
        <w:t>members</w:t>
      </w:r>
      <w:r>
        <w:rPr>
          <w:b/>
          <w:color w:val="222222"/>
          <w:lang w:val="en-US"/>
        </w:rPr>
        <w:t xml:space="preserve"> </w:t>
      </w:r>
      <w:r>
        <w:rPr>
          <w:b/>
          <w:color w:val="222222"/>
          <w:highlight w:val="white"/>
          <w:lang w:val="en-US"/>
        </w:rPr>
        <w:t>of Your Son &amp; our Savior Jesus Christ. Thank</w:t>
      </w:r>
      <w:r>
        <w:rPr>
          <w:b/>
          <w:color w:val="222222"/>
          <w:lang w:val="en-US"/>
        </w:rPr>
        <w:t xml:space="preserve"> y</w:t>
      </w:r>
      <w:r>
        <w:rPr>
          <w:b/>
          <w:color w:val="222222"/>
          <w:highlight w:val="white"/>
          <w:lang w:val="en-US"/>
        </w:rPr>
        <w:t>ou</w:t>
      </w:r>
      <w:r>
        <w:rPr>
          <w:b/>
          <w:color w:val="222222"/>
          <w:lang w:val="en-US"/>
        </w:rPr>
        <w:t xml:space="preserve"> f</w:t>
      </w:r>
      <w:r>
        <w:rPr>
          <w:b/>
          <w:color w:val="222222"/>
          <w:highlight w:val="white"/>
          <w:lang w:val="en-US"/>
        </w:rPr>
        <w:t>or feeding us with spiritual food in the Sacrament</w:t>
      </w:r>
      <w:r>
        <w:rPr>
          <w:b/>
          <w:color w:val="222222"/>
          <w:lang w:val="en-US"/>
        </w:rPr>
        <w:t xml:space="preserve"> </w:t>
      </w:r>
      <w:r>
        <w:rPr>
          <w:b/>
          <w:color w:val="222222"/>
          <w:highlight w:val="white"/>
          <w:lang w:val="en-US"/>
        </w:rPr>
        <w:t>of his</w:t>
      </w:r>
      <w:r>
        <w:rPr>
          <w:b/>
          <w:color w:val="222222"/>
          <w:lang w:val="en-US"/>
        </w:rPr>
        <w:t xml:space="preserve"> </w:t>
      </w:r>
      <w:r>
        <w:rPr>
          <w:b/>
          <w:color w:val="222222"/>
          <w:highlight w:val="white"/>
          <w:lang w:val="en-US"/>
        </w:rPr>
        <w:t>body and blood.</w:t>
      </w:r>
      <w:r>
        <w:rPr>
          <w:b/>
          <w:color w:val="222222"/>
          <w:lang w:val="en-US"/>
        </w:rPr>
        <w:t xml:space="preserve"> </w:t>
      </w:r>
      <w:r>
        <w:rPr>
          <w:b/>
          <w:color w:val="222222"/>
          <w:highlight w:val="white"/>
          <w:lang w:val="en-US"/>
        </w:rPr>
        <w:t>Send us into the world in peace,</w:t>
      </w:r>
      <w:r>
        <w:rPr>
          <w:b/>
          <w:color w:val="222222"/>
          <w:lang w:val="en-US"/>
        </w:rPr>
        <w:t xml:space="preserve"> </w:t>
      </w:r>
      <w:r>
        <w:rPr>
          <w:b/>
          <w:color w:val="222222"/>
          <w:highlight w:val="white"/>
          <w:lang w:val="en-US"/>
        </w:rPr>
        <w:t>granting</w:t>
      </w:r>
      <w:r>
        <w:rPr>
          <w:b/>
          <w:color w:val="222222"/>
          <w:lang w:val="en-US"/>
        </w:rPr>
        <w:t xml:space="preserve"> </w:t>
      </w:r>
      <w:r>
        <w:rPr>
          <w:b/>
          <w:color w:val="222222"/>
          <w:highlight w:val="white"/>
          <w:lang w:val="en-US"/>
        </w:rPr>
        <w:t>us strength and</w:t>
      </w:r>
      <w:r>
        <w:rPr>
          <w:b/>
          <w:color w:val="222222"/>
          <w:lang w:val="en-US"/>
        </w:rPr>
        <w:t xml:space="preserve"> </w:t>
      </w:r>
      <w:r>
        <w:rPr>
          <w:b/>
          <w:color w:val="222222"/>
          <w:highlight w:val="white"/>
          <w:lang w:val="en-US"/>
        </w:rPr>
        <w:t>courage to love and serve</w:t>
      </w:r>
      <w:r>
        <w:rPr>
          <w:b/>
          <w:color w:val="222222"/>
          <w:lang w:val="en-US"/>
        </w:rPr>
        <w:t xml:space="preserve"> Y</w:t>
      </w:r>
      <w:r>
        <w:rPr>
          <w:b/>
          <w:color w:val="222222"/>
          <w:highlight w:val="white"/>
          <w:lang w:val="en-US"/>
        </w:rPr>
        <w:t>ou with</w:t>
      </w:r>
      <w:r>
        <w:rPr>
          <w:b/>
          <w:color w:val="222222"/>
          <w:lang w:val="en-US"/>
        </w:rPr>
        <w:t xml:space="preserve"> </w:t>
      </w:r>
      <w:r>
        <w:rPr>
          <w:b/>
          <w:color w:val="222222"/>
          <w:highlight w:val="white"/>
          <w:lang w:val="en-US"/>
        </w:rPr>
        <w:t>gladness and singleness</w:t>
      </w:r>
      <w:r>
        <w:rPr>
          <w:b/>
          <w:color w:val="222222"/>
          <w:lang w:val="en-US"/>
        </w:rPr>
        <w:t xml:space="preserve"> of  heart; through Christ our Lord.</w:t>
      </w:r>
    </w:p>
    <w:p>
      <w:pPr>
        <w:pStyle w:val="Normal"/>
        <w:widowControl w:val="false"/>
        <w:spacing w:lineRule="auto" w:line="242"/>
        <w:ind w:start="720" w:end="472"/>
        <w:rPr>
          <w:b/>
          <w:color w:val="222222"/>
          <w:lang w:val="en-US"/>
        </w:rPr>
      </w:pPr>
      <w:r>
        <w:rPr>
          <w:b/>
          <w:color w:val="222222"/>
          <w:lang w:val="en-US"/>
        </w:rPr>
      </w:r>
    </w:p>
    <w:p>
      <w:pPr>
        <w:pStyle w:val="Normal"/>
        <w:widowControl w:val="false"/>
        <w:spacing w:lineRule="auto" w:line="242"/>
        <w:ind w:start="720" w:end="472"/>
        <w:rPr>
          <w:b/>
          <w:color w:val="222222"/>
          <w:lang w:val="en-US"/>
        </w:rPr>
      </w:pPr>
      <w:r>
        <w:rPr>
          <w:b/>
          <w:color w:val="222222"/>
          <w:lang w:val="en-US"/>
        </w:rPr>
        <w:t xml:space="preserve">3-fold Amen.  (Amen, Amen, Amen!) </w:t>
      </w:r>
    </w:p>
    <w:p>
      <w:pPr>
        <w:pStyle w:val="Normal"/>
        <w:shd w:val="clear" w:color="auto" w:fill="FFFFFF"/>
        <w:ind w:start="0"/>
        <w:rPr>
          <w:rFonts w:ascii="Verdana" w:hAnsi="Verdana" w:eastAsia="Times New Roman"/>
          <w:spacing w:val="-6"/>
          <w:sz w:val="20"/>
          <w:szCs w:val="20"/>
        </w:rPr>
      </w:pPr>
      <w:r>
        <w:rPr>
          <w:rFonts w:eastAsia="Times New Roman" w:ascii="Verdana" w:hAnsi="Verdana"/>
          <w:spacing w:val="-6"/>
          <w:sz w:val="20"/>
          <w:szCs w:val="20"/>
        </w:rPr>
      </w:r>
    </w:p>
    <w:p>
      <w:pPr>
        <w:pStyle w:val="Normal"/>
        <w:rPr/>
      </w:pPr>
      <w:r>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r>
    </w:p>
    <w:p>
      <w:pPr>
        <w:pStyle w:val="Normal"/>
        <w:shd w:val="clear" w:color="auto" w:fill="FFFFFF"/>
        <w:jc w:val="center"/>
        <w:rPr>
          <w:color w:val="222222"/>
          <w:sz w:val="33"/>
          <w:szCs w:val="33"/>
        </w:rPr>
      </w:pPr>
      <w:r>
        <w:rPr>
          <w:color w:val="222222"/>
          <w:sz w:val="33"/>
          <w:szCs w:val="33"/>
        </w:rPr>
        <w:t>Christ the King Fellowship</w:t>
      </w:r>
    </w:p>
    <w:p>
      <w:pPr>
        <w:pStyle w:val="Normal"/>
        <w:shd w:val="clear" w:color="auto" w:fill="FFFFFF"/>
        <w:jc w:val="center"/>
        <w:rPr>
          <w:b/>
          <w:color w:val="222222"/>
          <w:sz w:val="36"/>
          <w:szCs w:val="36"/>
        </w:rPr>
      </w:pPr>
      <w:r>
        <w:rPr>
          <w:color w:val="222222"/>
          <w:sz w:val="33"/>
          <w:szCs w:val="33"/>
        </w:rPr>
        <w:t>Presbyterian</w:t>
      </w:r>
      <w:r>
        <w:rPr>
          <w:color w:val="222222"/>
          <w:sz w:val="34"/>
          <w:szCs w:val="34"/>
        </w:rPr>
        <w:t xml:space="preserve"> </w:t>
      </w:r>
      <w:r>
        <w:rPr>
          <w:b/>
          <w:color w:val="222222"/>
          <w:sz w:val="36"/>
          <w:szCs w:val="36"/>
        </w:rPr>
        <w:t>#love</w:t>
      </w:r>
    </w:p>
    <w:p>
      <w:pPr>
        <w:pStyle w:val="Normal"/>
        <w:jc w:val="center"/>
        <w:rPr>
          <w:rFonts w:ascii="Verdana" w:hAnsi="Verdana"/>
          <w:b/>
          <w:color w:val="222222"/>
          <w:sz w:val="26"/>
          <w:szCs w:val="26"/>
        </w:rPr>
      </w:pPr>
      <w:r>
        <w:rPr>
          <w:rFonts w:ascii="Verdana" w:hAnsi="Verdana"/>
          <w:b/>
          <w:color w:val="222222"/>
          <w:sz w:val="26"/>
          <w:szCs w:val="26"/>
        </w:rPr>
        <w:t>September 6</w:t>
      </w:r>
      <w:r>
        <w:rPr>
          <w:rFonts w:ascii="Verdana" w:hAnsi="Verdana"/>
          <w:b/>
          <w:color w:val="222222"/>
          <w:sz w:val="26"/>
          <w:szCs w:val="26"/>
        </w:rPr>
        <w:t>, 2026</w:t>
      </w:r>
      <w:r>
        <w:rPr>
          <w:b/>
          <w:color w:val="222222"/>
          <w:sz w:val="26"/>
          <w:szCs w:val="26"/>
        </w:rPr>
        <w:t xml:space="preserve"> – </w:t>
      </w:r>
      <w:r>
        <w:rPr>
          <w:rFonts w:ascii="Verdana" w:hAnsi="Verdana"/>
          <w:b/>
          <w:color w:val="222222"/>
          <w:sz w:val="26"/>
          <w:szCs w:val="26"/>
        </w:rPr>
        <w:t>10:00 AM</w:t>
      </w:r>
    </w:p>
    <w:p>
      <w:pPr>
        <w:pStyle w:val="Normal"/>
        <w:jc w:val="center"/>
        <w:rPr>
          <w:rFonts w:ascii="Verdana" w:hAnsi="Verdana"/>
          <w:b/>
          <w:color w:val="222222"/>
          <w:sz w:val="26"/>
          <w:szCs w:val="26"/>
        </w:rPr>
      </w:pPr>
      <w:r>
        <w:rPr>
          <w:rFonts w:ascii="Verdana" w:hAnsi="Verdana"/>
          <w:b/>
          <w:color w:val="222222"/>
          <w:sz w:val="26"/>
          <w:szCs w:val="26"/>
        </w:rPr>
        <w:drawing>
          <wp:anchor distT="114300" distB="114300" distL="114300" distR="114300" simplePos="0" relativeHeight="3" behindDoc="0" locked="0" layoutInCell="0" allowOverlap="1">
            <wp:simplePos x="0" y="0"/>
            <wp:positionH relativeFrom="column">
              <wp:posOffset>-50800</wp:posOffset>
            </wp:positionH>
            <wp:positionV relativeFrom="paragraph">
              <wp:posOffset>165100</wp:posOffset>
            </wp:positionV>
            <wp:extent cx="971550" cy="657225"/>
            <wp:effectExtent l="0" t="0" r="0" b="0"/>
            <wp:wrapSquare wrapText="bothSides"/>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a:picLocks noChangeAspect="1" noChangeArrowheads="1"/>
                    </pic:cNvPicPr>
                  </pic:nvPicPr>
                  <pic:blipFill>
                    <a:blip r:embed="rId2"/>
                    <a:stretch>
                      <a:fillRect/>
                    </a:stretch>
                  </pic:blipFill>
                  <pic:spPr bwMode="auto">
                    <a:xfrm>
                      <a:off x="0" y="0"/>
                      <a:ext cx="971550" cy="657225"/>
                    </a:xfrm>
                    <a:prstGeom prst="rect">
                      <a:avLst/>
                    </a:prstGeom>
                    <a:noFill/>
                  </pic:spPr>
                </pic:pic>
              </a:graphicData>
            </a:graphic>
          </wp:anchor>
        </w:drawing>
      </w:r>
    </w:p>
    <w:p>
      <w:pPr>
        <w:pStyle w:val="Normal"/>
        <w:ind w:hanging="0" w:start="0"/>
        <w:rPr>
          <w:rFonts w:ascii="Verdana" w:hAnsi="Verdana"/>
          <w:b/>
          <w:color w:val="222222"/>
          <w:sz w:val="26"/>
          <w:szCs w:val="26"/>
        </w:rPr>
      </w:pPr>
      <w:r>
        <w:rPr>
          <w:b/>
          <w:color w:val="222222"/>
          <w:sz w:val="28"/>
          <w:szCs w:val="28"/>
        </w:rPr>
        <w:t xml:space="preserve">Welcome </w:t>
      </w:r>
    </w:p>
    <w:p>
      <w:pPr>
        <w:pStyle w:val="Normal"/>
        <w:shd w:val="clear" w:color="auto" w:fill="FFFFFF"/>
        <w:ind w:hanging="0" w:start="0"/>
        <w:rPr>
          <w:rFonts w:ascii="Verdana" w:hAnsi="Verdana"/>
          <w:b/>
          <w:spacing w:val="-6"/>
          <w:sz w:val="24"/>
          <w:szCs w:val="24"/>
          <w:shd w:fill="FFFFFF" w:val="clear"/>
        </w:rPr>
      </w:pPr>
      <w:r>
        <w:rPr>
          <w:rFonts w:ascii="Verdana" w:hAnsi="Verdana"/>
          <w:b/>
          <w:sz w:val="24"/>
          <w:szCs w:val="24"/>
        </w:rPr>
        <w:t>Prelude</w:t>
      </w:r>
      <w:r>
        <w:rPr>
          <w:rFonts w:ascii="Helvetica" w:hAnsi="Helvetica"/>
          <w:b/>
          <w:spacing w:val="-6"/>
          <w:sz w:val="24"/>
          <w:szCs w:val="24"/>
          <w:shd w:fill="FFFFFF" w:val="clear"/>
        </w:rPr>
        <w:t xml:space="preserve"> </w:t>
      </w:r>
      <w:r>
        <w:rPr>
          <w:rFonts w:ascii="Helvetica" w:hAnsi="Helvetica"/>
          <w:b/>
          <w:bCs/>
          <w:spacing w:val="-6"/>
          <w:sz w:val="24"/>
          <w:szCs w:val="24"/>
          <w:shd w:fill="FFFFFF" w:val="clear"/>
        </w:rPr>
        <w:t xml:space="preserve"> </w:t>
      </w:r>
      <w:r>
        <w:rPr>
          <w:rFonts w:ascii="Verdana" w:hAnsi="Verdana"/>
          <w:b/>
          <w:bCs/>
          <w:spacing w:val="-6"/>
          <w:sz w:val="24"/>
          <w:szCs w:val="24"/>
          <w:shd w:fill="FFFFFF" w:val="clear"/>
        </w:rPr>
        <w:t>“</w:t>
      </w:r>
      <w:r>
        <w:rPr>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Let Us Break Bread Together”</w:t>
      </w:r>
    </w:p>
    <w:p>
      <w:pPr>
        <w:pStyle w:val="Normal"/>
        <w:shd w:val="clear" w:color="auto" w:fill="FFFFFF"/>
        <w:ind w:hanging="0" w:start="0"/>
        <w:rPr>
          <w:sz w:val="24"/>
          <w:szCs w:val="24"/>
        </w:rPr>
      </w:pPr>
      <w:r>
        <w:rPr>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 xml:space="preserve">                            </w:t>
      </w:r>
      <w:r>
        <w:rPr>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 xml:space="preserve">arr by Douglas Wagner </w:t>
      </w:r>
      <w:r>
        <w:rPr>
          <w:sz w:val="24"/>
          <w:szCs w:val="24"/>
        </w:rPr>
        <w:t xml:space="preserve"> </w:t>
      </w:r>
    </w:p>
    <w:p>
      <w:pPr>
        <w:pStyle w:val="BodyText"/>
        <w:shd w:val="clear" w:fill="FFFFFF"/>
        <w:spacing w:before="0" w:after="0"/>
        <w:rPr/>
      </w:pPr>
      <w:r>
        <w:rPr>
          <w:rFonts w:ascii="Verdana" w:hAnsi="Verdana"/>
          <w:spacing w:val="-6"/>
          <w:sz w:val="21"/>
          <w:szCs w:val="21"/>
          <w:shd w:fill="FFFFFF" w:val="clear"/>
        </w:rPr>
        <w:t xml:space="preserve">                                         </w:t>
      </w:r>
    </w:p>
    <w:p>
      <w:pPr>
        <w:pStyle w:val="Normal"/>
        <w:shd w:val="clear" w:color="auto" w:fill="FFFFFF"/>
        <w:ind w:hanging="0" w:start="0"/>
        <w:rPr>
          <w:rFonts w:ascii="Verdana" w:hAnsi="Verdana" w:eastAsia="Times New Roman" w:cs="Times New Roman"/>
          <w:spacing w:val="-6"/>
          <w:sz w:val="20"/>
          <w:szCs w:val="20"/>
          <w:shd w:fill="FFFFFF" w:val="clear"/>
        </w:rPr>
      </w:pPr>
      <w:r>
        <w:rPr>
          <w:rFonts w:ascii="Verdana" w:hAnsi="Verdana"/>
          <w:b/>
          <w:sz w:val="24"/>
          <w:szCs w:val="24"/>
        </w:rPr>
        <w:t>Call to Worship</w:t>
      </w:r>
      <w:r>
        <w:rPr>
          <w:rFonts w:eastAsia="Times New Roman" w:cs="Times New Roman" w:ascii="Verdana" w:hAnsi="Verdana"/>
          <w:b/>
          <w:spacing w:val="-6"/>
          <w:sz w:val="20"/>
          <w:szCs w:val="20"/>
          <w:shd w:fill="FFFFFF" w:val="clear"/>
        </w:rPr>
        <w:t xml:space="preserve"> </w:t>
      </w:r>
      <w:r>
        <w:rPr>
          <w:rFonts w:ascii="Verdana;Geneva;sans-serif" w:hAnsi="Verdana;Geneva;sans-serif"/>
          <w:b w:val="false"/>
          <w:i w:val="false"/>
          <w:caps w:val="false"/>
          <w:smallCaps w:val="false"/>
          <w:color w:val="000000"/>
          <w:spacing w:val="0"/>
          <w:sz w:val="20"/>
          <w14:textFill>
            <w14:solidFill>
              <w14:srgbClr w14:val="000000">
                <w14:alpha w14:val="12000"/>
              </w14:srgbClr>
            </w14:solidFill>
          </w14:textFill>
        </w:rPr>
        <w:t>(Matt. 19:20 &amp; Psalm 149:1):</w:t>
      </w:r>
    </w:p>
    <w:p>
      <w:pPr>
        <w:pStyle w:val="BodyText"/>
        <w:widowControl/>
        <w:numPr>
          <w:ilvl w:val="0"/>
          <w:numId w:val="0"/>
        </w:numPr>
        <w:pBdr/>
        <w:shd w:fill="FFFFFF" w:val="clear"/>
        <w:spacing w:before="0" w:after="0"/>
        <w:ind w:hanging="0" w:start="0" w:end="0"/>
        <w:rPr>
          <w:rFonts w:ascii="Verdana;Geneva;sans-serif" w:hAnsi="Verdana;Geneva;sans-serif" w:eastAsia="Times New Roman" w:cs="Times New Roman"/>
          <w:b w:val="false"/>
          <w:i w:val="false"/>
          <w:caps w:val="false"/>
          <w:smallCaps w:val="false"/>
          <w:color w:val="000000"/>
          <w:spacing w:val="0"/>
          <w:sz w:val="24"/>
          <w:szCs w:val="24"/>
          <w:shd w:fill="FFFFFF" w:val="clear"/>
          <w14:textFill>
            <w14:solidFill>
              <w14:srgbClr w14:val="000000">
                <w14:alpha w14:val="12000"/>
              </w14:srgbClr>
            </w14:solidFill>
          </w14:textFill>
        </w:rPr>
      </w:pPr>
      <w:r>
        <w:rPr>
          <w:rFonts w:eastAsia="Times New Roman" w:cs="Times New Roman" w:ascii="Verdana;Geneva;sans-serif" w:hAnsi="Verdana;Geneva;sans-serif"/>
          <w:b w:val="false"/>
          <w:i w:val="false"/>
          <w:caps w:val="false"/>
          <w:smallCaps w:val="false"/>
          <w:color w:val="000000"/>
          <w:spacing w:val="0"/>
          <w:sz w:val="24"/>
          <w:szCs w:val="24"/>
          <w:shd w:fill="FFFFFF" w:val="clear"/>
          <w14:textFill>
            <w14:solidFill>
              <w14:srgbClr w14:val="000000">
                <w14:alpha w14:val="12000"/>
              </w14:srgbClr>
            </w14:solidFill>
          </w14:textFill>
        </w:rPr>
        <w:t>For where two or three are gathered in my name, I am there among them. </w:t>
      </w:r>
    </w:p>
    <w:p>
      <w:pPr>
        <w:pStyle w:val="BodyText"/>
        <w:widowControl/>
        <w:numPr>
          <w:ilvl w:val="0"/>
          <w:numId w:val="0"/>
        </w:numPr>
        <w:pBdr/>
        <w:shd w:fill="FFFFFF" w:val="clear"/>
        <w:spacing w:before="0" w:after="0"/>
        <w:ind w:hanging="0" w:start="0" w:end="0"/>
        <w:rPr>
          <w:rFonts w:ascii="Verdana" w:hAnsi="Verdana" w:eastAsia="Times New Roman" w:cs="Times New Roman"/>
          <w:b/>
          <w:spacing w:val="-6"/>
          <w:sz w:val="20"/>
          <w:szCs w:val="20"/>
          <w:shd w:fill="FFFFFF" w:val="clear"/>
        </w:rPr>
      </w:pPr>
      <w:r>
        <w:rPr>
          <w:rStyle w:val="Strong"/>
          <w:rFonts w:eastAsia="Times New Roman" w:cs="Times New Roman" w:ascii="Verdana;Geneva;sans-serif" w:hAnsi="Verdana;Geneva;sans-serif"/>
          <w:b/>
          <w:i w:val="false"/>
          <w:caps w:val="false"/>
          <w:smallCaps w:val="false"/>
          <w:color w:val="000000"/>
          <w:spacing w:val="0"/>
          <w:sz w:val="24"/>
          <w:szCs w:val="24"/>
          <w:shd w:fill="FFFFFF" w:val="clear"/>
          <w14:textFill>
            <w14:solidFill>
              <w14:srgbClr w14:val="000000">
                <w14:alpha w14:val="12000"/>
              </w14:srgbClr>
            </w14:solidFill>
          </w14:textFill>
        </w:rPr>
        <w:t>Praise the LORD!  Sing to the LORD a new song, his praise in the assembly of the faithful.   </w:t>
      </w:r>
      <w:r>
        <w:rPr>
          <w:rFonts w:eastAsia="Times New Roman" w:cs="Times New Roman" w:ascii="Verdana;Geneva;sans-serif" w:hAnsi="Verdana;Geneva;sans-serif"/>
          <w:b w:val="false"/>
          <w:i w:val="false"/>
          <w:caps w:val="false"/>
          <w:smallCaps w:val="false"/>
          <w:color w:val="000000"/>
          <w:spacing w:val="0"/>
          <w:sz w:val="24"/>
          <w:szCs w:val="24"/>
          <w:shd w:fill="FFFFFF" w:val="clear"/>
          <w14:textFill>
            <w14:solidFill>
              <w14:srgbClr w14:val="000000">
                <w14:alpha w14:val="12000"/>
              </w14:srgbClr>
            </w14:solidFill>
          </w14:textFill>
        </w:rPr>
        <w:t>  </w:t>
      </w:r>
      <w:r>
        <w:rPr>
          <w:rStyle w:val="Strong"/>
          <w:rFonts w:eastAsia="Times New Roman" w:cs="Times New Roman" w:ascii="Verdana;Geneva;sans-serif" w:hAnsi="Verdana;Geneva;sans-serif"/>
          <w:b w:val="false"/>
          <w:i w:val="false"/>
          <w:caps w:val="false"/>
          <w:smallCaps w:val="false"/>
          <w:color w:val="000000"/>
          <w:spacing w:val="0"/>
          <w:sz w:val="24"/>
          <w:szCs w:val="24"/>
          <w:shd w:fill="FFFFFF" w:val="clear"/>
          <w14:textFill>
            <w14:solidFill>
              <w14:srgbClr w14:val="000000">
                <w14:alpha w14:val="12000"/>
              </w14:srgbClr>
            </w14:solidFill>
          </w14:textFill>
        </w:rPr>
        <w:t>  </w:t>
      </w:r>
    </w:p>
    <w:p>
      <w:pPr>
        <w:pStyle w:val="Normal"/>
        <w:shd w:val="clear" w:color="auto" w:fill="FFFFFF"/>
        <w:ind w:hanging="0" w:start="0"/>
        <w:rPr>
          <w:rFonts w:ascii="Verdana" w:hAnsi="Verdana" w:eastAsia="Times New Roman" w:cs="Times New Roman"/>
          <w:spacing w:val="-6"/>
          <w:sz w:val="20"/>
          <w:szCs w:val="20"/>
          <w:shd w:fill="FFFFFF" w:val="clear"/>
        </w:rPr>
      </w:pPr>
      <w:r>
        <w:rPr>
          <w:rFonts w:eastAsia="Times New Roman" w:cs="Times New Roman" w:ascii="Verdana" w:hAnsi="Verdana"/>
          <w:spacing w:val="-6"/>
          <w:sz w:val="20"/>
          <w:szCs w:val="20"/>
          <w:shd w:fill="FFFFFF" w:val="clear"/>
        </w:rPr>
      </w:r>
    </w:p>
    <w:p>
      <w:pPr>
        <w:pStyle w:val="Normal"/>
        <w:shd w:val="clear" w:color="auto" w:fill="FFFFFF"/>
        <w:ind w:start="0"/>
        <w:rPr>
          <w:b/>
          <w:sz w:val="24"/>
          <w:szCs w:val="24"/>
        </w:rPr>
      </w:pPr>
      <w:r>
        <w:drawing>
          <wp:anchor distT="114300" distB="114300" distL="114300" distR="114300" simplePos="0" relativeHeight="4" behindDoc="0" locked="0" layoutInCell="0" allowOverlap="1">
            <wp:simplePos x="0" y="0"/>
            <wp:positionH relativeFrom="column">
              <wp:posOffset>-2540</wp:posOffset>
            </wp:positionH>
            <wp:positionV relativeFrom="paragraph">
              <wp:posOffset>74295</wp:posOffset>
            </wp:positionV>
            <wp:extent cx="731520" cy="563880"/>
            <wp:effectExtent l="0" t="0" r="0" b="0"/>
            <wp:wrapSquare wrapText="bothSides"/>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731520" cy="563880"/>
                    </a:xfrm>
                    <a:prstGeom prst="rect">
                      <a:avLst/>
                    </a:prstGeom>
                    <a:noFill/>
                  </pic:spPr>
                </pic:pic>
              </a:graphicData>
            </a:graphic>
          </wp:anchor>
        </w:drawing>
      </w:r>
      <w:r>
        <w:rPr>
          <w:rFonts w:ascii="Verdana" w:hAnsi="Verdana"/>
          <w:color w:val="000000"/>
          <w:spacing w:val="-6"/>
          <w:sz w:val="24"/>
          <w:szCs w:val="24"/>
          <w:shd w:fill="FFFFFF" w:val="clear"/>
        </w:rPr>
        <w:t xml:space="preserve"> </w:t>
      </w:r>
      <w:r>
        <w:rPr>
          <w:rFonts w:ascii="Verdana" w:hAnsi="Verdana"/>
          <w:color w:val="000000"/>
          <w:spacing w:val="-6"/>
          <w:sz w:val="24"/>
          <w:szCs w:val="24"/>
          <w:shd w:fill="FFFFFF" w:val="clear"/>
        </w:rPr>
        <w:t xml:space="preserve">(The Doxology) </w:t>
      </w:r>
      <w:r>
        <w:rPr>
          <w:rFonts w:ascii="Verdana" w:hAnsi="Verdana"/>
          <w:b/>
          <w:color w:val="000000"/>
          <w:spacing w:val="-6"/>
          <w:sz w:val="24"/>
          <w:szCs w:val="24"/>
          <w:shd w:fill="FFFFFF" w:val="clear"/>
        </w:rPr>
        <w:t xml:space="preserve">Praise God, from whom all   blessings flow; Praise *Him, all creatures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 xml:space="preserve">here below; Praise *Him above, </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 xml:space="preserve">ye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heavenly host;   Praise</w:t>
      </w:r>
      <w:r>
        <w:rPr>
          <w:rStyle w:val="Strong"/>
          <w:rFonts w:ascii="Verdana" w:hAnsi="Verdana"/>
          <w:b w:val="false"/>
          <w:color w:val="000000"/>
          <w:spacing w:val="-6"/>
          <w:sz w:val="24"/>
          <w:szCs w:val="24"/>
          <w:shd w:fill="FFFFFF" w:val="clear"/>
        </w:rPr>
        <w:t xml:space="preserve"> </w:t>
      </w:r>
      <w:r>
        <w:rPr>
          <w:rFonts w:ascii="Verdana" w:hAnsi="Verdana"/>
          <w:b/>
          <w:color w:val="000000"/>
          <w:spacing w:val="-6"/>
          <w:sz w:val="24"/>
          <w:szCs w:val="24"/>
          <w:shd w:fill="FFFFFF" w:val="clear"/>
        </w:rPr>
        <w:t>Father, Son, and</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t xml:space="preserve">Holy Ghost.   </w:t>
      </w:r>
      <w:r>
        <w:rPr>
          <w:rFonts w:ascii="Verdana" w:hAnsi="Verdana"/>
          <w:color w:val="000000"/>
          <w:spacing w:val="-6"/>
          <w:sz w:val="20"/>
          <w:szCs w:val="20"/>
          <w:shd w:fill="FFFFFF" w:val="clear"/>
        </w:rPr>
        <w:t>(Blue Hymnal No. 592)</w:t>
      </w:r>
    </w:p>
    <w:p>
      <w:pPr>
        <w:pStyle w:val="BlockQuotationuser"/>
        <w:shd w:val="clear" w:color="auto" w:fill="FFFFFF"/>
        <w:spacing w:lineRule="auto" w:line="240" w:before="0" w:after="0"/>
        <w:ind w:hanging="0" w:start="0" w:end="567"/>
        <w:rPr>
          <w:rFonts w:ascii="Verdana" w:hAnsi="Verdana"/>
          <w:b/>
          <w:color w:val="000000"/>
          <w:spacing w:val="-6"/>
          <w:sz w:val="24"/>
          <w:szCs w:val="24"/>
          <w:shd w:fill="FFFFFF" w:val="clear"/>
        </w:rPr>
      </w:pPr>
      <w:r>
        <w:rPr>
          <w:rFonts w:ascii="Verdana" w:hAnsi="Verdana"/>
          <w:b/>
          <w:color w:val="000000"/>
          <w:spacing w:val="-6"/>
          <w:sz w:val="24"/>
          <w:szCs w:val="24"/>
          <w:shd w:fill="FFFFFF" w:val="clear"/>
        </w:rPr>
      </w:r>
    </w:p>
    <w:p>
      <w:pPr>
        <w:pStyle w:val="BlockQuotationuser"/>
        <w:shd w:val="clear" w:color="auto" w:fill="FFFFFF"/>
        <w:spacing w:lineRule="auto" w:line="240" w:before="0" w:after="0"/>
        <w:ind w:hanging="0" w:start="0" w:end="567"/>
        <w:rPr>
          <w:sz w:val="26"/>
          <w:szCs w:val="26"/>
        </w:rPr>
      </w:pPr>
      <w:r>
        <w:drawing>
          <wp:anchor distT="114300" distB="114300" distL="114300" distR="114300" simplePos="0" relativeHeight="5" behindDoc="0" locked="0" layoutInCell="0" allowOverlap="1">
            <wp:simplePos x="0" y="0"/>
            <wp:positionH relativeFrom="column">
              <wp:posOffset>59690</wp:posOffset>
            </wp:positionH>
            <wp:positionV relativeFrom="paragraph">
              <wp:posOffset>-125730</wp:posOffset>
            </wp:positionV>
            <wp:extent cx="731520" cy="563880"/>
            <wp:effectExtent l="0" t="0" r="0" b="0"/>
            <wp:wrapSquare wrapText="bothSides"/>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tretch>
                      <a:fillRect/>
                    </a:stretch>
                  </pic:blipFill>
                  <pic:spPr bwMode="auto">
                    <a:xfrm>
                      <a:off x="0" y="0"/>
                      <a:ext cx="731520" cy="563880"/>
                    </a:xfrm>
                    <a:prstGeom prst="rect">
                      <a:avLst/>
                    </a:prstGeom>
                    <a:noFill/>
                  </pic:spPr>
                </pic:pic>
              </a:graphicData>
            </a:graphic>
          </wp:anchor>
        </w:drawing>
      </w:r>
      <w:r>
        <w:rPr>
          <w:rFonts w:ascii="Verdanna" w:hAnsi="Verdanna"/>
          <w:b/>
          <w:bCs/>
          <w:i w:val="false"/>
          <w:caps w:val="false"/>
          <w:smallCaps w:val="false"/>
          <w:color w:val="000000"/>
          <w:spacing w:val="-6"/>
          <w:sz w:val="26"/>
          <w:szCs w:val="26"/>
          <w:shd w:fill="FFFFFF" w:val="clear"/>
        </w:rPr>
        <w:t> “</w:t>
      </w:r>
      <w:r>
        <w:rPr>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Jesu, Jesu, Fill Us with Your Love</w:t>
      </w: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t xml:space="preserve">” </w:t>
      </w:r>
      <w:r>
        <w:rPr>
          <w:sz w:val="26"/>
          <w:szCs w:val="26"/>
        </w:rPr>
        <w:t xml:space="preserve"> </w:t>
      </w:r>
    </w:p>
    <w:p>
      <w:pPr>
        <w:pStyle w:val="BlockQuotationuser"/>
        <w:shd w:val="clear" w:color="auto" w:fill="FFFFFF"/>
        <w:spacing w:lineRule="auto" w:line="240" w:before="0" w:after="0"/>
        <w:ind w:hanging="0" w:start="0" w:end="567"/>
        <w:rPr>
          <w:sz w:val="26"/>
          <w:szCs w:val="26"/>
        </w:rPr>
      </w:pPr>
      <w:r>
        <w:rPr>
          <w:b/>
          <w:bCs/>
          <w:caps w:val="false"/>
          <w:smallCaps w:val="false"/>
          <w:color w:val="000000"/>
          <w:spacing w:val="0"/>
          <w:sz w:val="26"/>
          <w:szCs w:val="26"/>
          <w14:textFill>
            <w14:solidFill>
              <w14:srgbClr w14:val="000000">
                <w14:alpha w14:val="12000"/>
              </w14:srgbClr>
            </w14:solidFill>
          </w14:textFill>
        </w:rPr>
        <w:t xml:space="preserve">                   </w:t>
      </w:r>
      <w:r>
        <w:rPr>
          <w:rFonts w:ascii="Verdana" w:hAnsi="Verdana"/>
          <w:b w:val="false"/>
          <w:bCs w:val="false"/>
          <w:i w:val="false"/>
          <w:caps w:val="false"/>
          <w:smallCaps w:val="false"/>
          <w:color w:val="1D2228"/>
          <w:spacing w:val="0"/>
          <w:sz w:val="20"/>
          <w:szCs w:val="20"/>
          <w:shd w:fill="FFFFFF" w:val="clear"/>
        </w:rPr>
        <w:t xml:space="preserve">(Blue Hymnal) </w:t>
      </w:r>
      <w:r>
        <w:rPr>
          <w:rFonts w:ascii="Verdana" w:hAnsi="Verdana"/>
          <w:b/>
          <w:bCs/>
          <w:i w:val="false"/>
          <w:caps w:val="false"/>
          <w:smallCaps w:val="false"/>
          <w:color w:val="1D2228"/>
          <w:spacing w:val="0"/>
          <w:sz w:val="24"/>
          <w:szCs w:val="24"/>
          <w:shd w:fill="FFFFFF" w:val="clear"/>
        </w:rPr>
        <w:t xml:space="preserve">  </w:t>
      </w:r>
      <w:r>
        <w:rPr>
          <w:b/>
          <w:bCs/>
          <w:caps w:val="false"/>
          <w:smallCaps w:val="false"/>
          <w:color w:val="000000"/>
          <w:spacing w:val="0"/>
          <w:sz w:val="26"/>
          <w:szCs w:val="26"/>
          <w14:textFill>
            <w14:solidFill>
              <w14:srgbClr w14:val="000000">
                <w14:alpha w14:val="12000"/>
              </w14:srgbClr>
            </w14:solidFill>
          </w14:textFill>
        </w:rPr>
        <w:t xml:space="preserve">               </w:t>
      </w:r>
      <w:r>
        <w:rPr>
          <w:b/>
          <w:bCs/>
          <w:caps w:val="false"/>
          <w:smallCaps w:val="false"/>
          <w:color w:val="000000"/>
          <w:spacing w:val="0"/>
          <w:sz w:val="26"/>
          <w:szCs w:val="26"/>
          <w14:textFill>
            <w14:solidFill>
              <w14:srgbClr w14:val="000000">
                <w14:alpha w14:val="12000"/>
              </w14:srgbClr>
            </w14:solidFill>
          </w14:textFill>
        </w:rPr>
        <w:t>No. 367</w:t>
      </w:r>
      <w:r>
        <w:rPr>
          <w:b/>
          <w:bCs/>
          <w:caps w:val="false"/>
          <w:smallCaps w:val="false"/>
          <w:color w:val="000000"/>
          <w:spacing w:val="0"/>
          <w:sz w:val="26"/>
          <w:szCs w:val="26"/>
          <w14:textFill>
            <w14:solidFill>
              <w14:srgbClr w14:val="000000">
                <w14:alpha w14:val="12000"/>
              </w14:srgbClr>
            </w14:solidFill>
          </w14:textFill>
        </w:rPr>
        <w:t xml:space="preserve">               </w:t>
      </w:r>
      <w:r>
        <w:rPr>
          <w:rFonts w:ascii="Verdana" w:hAnsi="Verdana"/>
          <w:b/>
          <w:bCs/>
          <w:i w:val="false"/>
          <w:caps w:val="false"/>
          <w:smallCaps w:val="false"/>
          <w:color w:val="1D2228"/>
          <w:spacing w:val="0"/>
          <w:sz w:val="26"/>
          <w:szCs w:val="26"/>
          <w:shd w:fill="FFFFFF" w:val="clear"/>
        </w:rPr>
        <w:t xml:space="preserve"> </w:t>
      </w:r>
      <w:r>
        <w:rPr>
          <w:rFonts w:ascii="Verdana" w:hAnsi="Verdana"/>
          <w:b/>
          <w:bCs/>
          <w:i w:val="false"/>
          <w:caps w:val="false"/>
          <w:smallCaps w:val="false"/>
          <w:color w:val="1D2228"/>
          <w:spacing w:val="0"/>
          <w:sz w:val="24"/>
          <w:szCs w:val="24"/>
          <w:shd w:fill="FFFFFF" w:val="clear"/>
        </w:rPr>
        <w:t xml:space="preserve">                            </w:t>
      </w:r>
    </w:p>
    <w:p>
      <w:pPr>
        <w:pStyle w:val="BlockQuotationuser"/>
        <w:shd w:val="clear" w:color="auto" w:fill="FFFFFF"/>
        <w:spacing w:lineRule="auto" w:line="240" w:before="0" w:after="0"/>
        <w:ind w:hanging="0" w:start="0" w:end="567"/>
        <w:rPr>
          <w:rFonts w:ascii="Verdana" w:hAnsi="Verdana"/>
          <w:b/>
          <w:color w:val="000000"/>
          <w:spacing w:val="-6"/>
          <w:sz w:val="24"/>
          <w:szCs w:val="24"/>
          <w:shd w:fill="FFFFFF" w:val="clear"/>
        </w:rPr>
      </w:pPr>
      <w:r>
        <w:rPr>
          <w:rFonts w:ascii="Helvetica Neue;Helvetica;Arial;sans-serif" w:hAnsi="Helvetica Neue;Helvetica;Arial;sans-serif"/>
          <w:b w:val="false"/>
          <w:bCs/>
          <w:i w:val="false"/>
          <w:caps w:val="false"/>
          <w:smallCaps w:val="false"/>
          <w:color w:val="1D2228"/>
          <w:spacing w:val="0"/>
          <w:sz w:val="24"/>
          <w:szCs w:val="24"/>
          <w:shd w:fill="FFFFFF" w:val="clear"/>
        </w:rPr>
        <w:t xml:space="preserve">                                             </w:t>
      </w:r>
    </w:p>
    <w:p>
      <w:pPr>
        <w:pStyle w:val="Normal"/>
        <w:shd w:val="clear" w:color="auto" w:fill="FFFFFF"/>
        <w:ind w:start="0"/>
        <w:rPr>
          <w:rStyle w:val="Strong"/>
          <w:rFonts w:ascii="Verdana" w:hAnsi="Verdana"/>
          <w:spacing w:val="-6"/>
          <w:sz w:val="20"/>
          <w:szCs w:val="20"/>
          <w:shd w:fill="FFFFFF" w:val="clear"/>
        </w:rPr>
      </w:pPr>
      <w:r>
        <w:drawing>
          <wp:anchor distT="114300" distB="114300" distL="114300" distR="114300" simplePos="0" relativeHeight="9" behindDoc="0" locked="0" layoutInCell="0" allowOverlap="1">
            <wp:simplePos x="0" y="0"/>
            <wp:positionH relativeFrom="column">
              <wp:posOffset>-29210</wp:posOffset>
            </wp:positionH>
            <wp:positionV relativeFrom="paragraph">
              <wp:posOffset>49530</wp:posOffset>
            </wp:positionV>
            <wp:extent cx="777240" cy="527050"/>
            <wp:effectExtent l="0" t="0" r="0" b="0"/>
            <wp:wrapSquare wrapText="bothSides"/>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a:picLocks noChangeAspect="1" noChangeArrowheads="1"/>
                    </pic:cNvPicPr>
                  </pic:nvPicPr>
                  <pic:blipFill>
                    <a:blip r:embed="rId5"/>
                    <a:srcRect l="30156" t="0" r="14376" b="0"/>
                    <a:stretch>
                      <a:fillRect/>
                    </a:stretch>
                  </pic:blipFill>
                  <pic:spPr bwMode="auto">
                    <a:xfrm>
                      <a:off x="0" y="0"/>
                      <a:ext cx="777240" cy="527050"/>
                    </a:xfrm>
                    <a:prstGeom prst="rect">
                      <a:avLst/>
                    </a:prstGeom>
                    <a:noFill/>
                  </pic:spPr>
                </pic:pic>
              </a:graphicData>
            </a:graphic>
          </wp:anchor>
        </w:drawing>
      </w:r>
      <w:r>
        <w:rPr>
          <w:rFonts w:eastAsia="Times New Roman" w:cs="Times New Roman" w:ascii="Verdana" w:hAnsi="Verdana"/>
          <w:b/>
          <w:spacing w:val="-6"/>
        </w:rPr>
        <w:t>Confession</w:t>
      </w:r>
      <w:r>
        <w:rPr>
          <w:rFonts w:ascii="Verdana" w:hAnsi="Verdana"/>
          <w:spacing w:val="-6"/>
          <w:sz w:val="20"/>
          <w:szCs w:val="20"/>
          <w:shd w:fill="FFFFFF" w:val="clear"/>
        </w:rPr>
        <w:t xml:space="preserve"> (from BCW) </w:t>
      </w:r>
      <w:r>
        <w:rPr>
          <w:rStyle w:val="Strong"/>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Almighty God, You poured Your Spirit upon gathered disciples creating bold tongues, open ears, and a new community of faith.  We confess that we hold back the force of Your Spirit among us.  We do not listen for Your word of grace, speak the good news of Your love, or live as a people made one in Christ.  Have mercy on us, O God.  Transform our timid lives by the power of Your Spirit, and fill us with a flaming desire to be Your faithful people, doing Your will for the sake of Jesus Christ our Lord. </w:t>
      </w:r>
      <w:r>
        <w:rPr>
          <w:rStyle w:val="Strong"/>
          <w:rFonts w:ascii="Verdana;Geneva;sans-serif" w:hAnsi="Verdana;Geneva;sans-serif"/>
          <w:b w:val="false"/>
          <w:i w:val="false"/>
          <w:caps w:val="false"/>
          <w:smallCaps w:val="false"/>
          <w:color w:val="000000"/>
          <w:spacing w:val="0"/>
          <w:sz w:val="24"/>
          <w:szCs w:val="24"/>
          <w14:textFill>
            <w14:solidFill>
              <w14:srgbClr w14:val="000000">
                <w14:alpha w14:val="12000"/>
              </w14:srgbClr>
            </w14:solidFill>
          </w14:textFill>
        </w:rPr>
        <w:t> </w:t>
      </w:r>
      <w:r>
        <w:rPr>
          <w:sz w:val="24"/>
          <w:szCs w:val="24"/>
        </w:rPr>
        <w:t xml:space="preserve"> </w:t>
      </w:r>
      <w:r>
        <w:rPr>
          <w:rStyle w:val="Strong"/>
          <w:rFonts w:ascii="Verdana" w:hAnsi="Verdana"/>
          <w:color w:val="000000"/>
          <w:spacing w:val="-6"/>
          <w:sz w:val="24"/>
          <w:szCs w:val="24"/>
          <w:shd w:fill="FFFFFF" w:val="clear"/>
        </w:rPr>
        <w:t> </w:t>
      </w:r>
      <w:r>
        <w:rPr>
          <w:rStyle w:val="Strong"/>
          <w:rFonts w:ascii="Verdana;Geneva;sans-serif" w:hAnsi="Verdana;Geneva;sans-serif"/>
          <w:b w:val="false"/>
          <w:bCs w:val="false"/>
          <w:i w:val="false"/>
          <w:caps w:val="false"/>
          <w:smallCaps w:val="false"/>
          <w:color w:val="000000"/>
          <w:spacing w:val="0"/>
          <w:sz w:val="24"/>
          <w:szCs w:val="24"/>
          <w:shd w:fill="FFFFFF" w:val="clear"/>
        </w:rPr>
        <w:t>[</w:t>
      </w:r>
      <w:r>
        <w:rPr>
          <w:rStyle w:val="Strong"/>
          <w:rFonts w:ascii="Verdana;Geneva;sans-serif" w:hAnsi="Verdana;Geneva;sans-serif"/>
          <w:b w:val="false"/>
          <w:bCs w:val="false"/>
          <w:i/>
          <w:caps w:val="false"/>
          <w:smallCaps w:val="false"/>
          <w:color w:val="000000"/>
          <w:spacing w:val="0"/>
          <w:sz w:val="24"/>
          <w:szCs w:val="24"/>
          <w:shd w:fill="FFFFFF" w:val="clear"/>
        </w:rPr>
        <w:t>silent prayer &amp; reflection; let the Holy Spirit identify any</w:t>
      </w:r>
      <w:r>
        <w:rPr>
          <w:rStyle w:val="Strong"/>
          <w:rFonts w:eastAsia="Times New Roman" w:cs="Times New Roman" w:ascii="Verdana" w:hAnsi="Verdana"/>
          <w:b w:val="false"/>
          <w:bCs w:val="false"/>
          <w:i w:val="false"/>
          <w:caps w:val="false"/>
          <w:smallCaps w:val="false"/>
          <w:color w:val="000000"/>
          <w:spacing w:val="-6"/>
          <w:sz w:val="24"/>
          <w:szCs w:val="24"/>
          <w:shd w:fill="FFFFFF" w:val="clear"/>
        </w:rPr>
        <w:t xml:space="preserve"> </w:t>
      </w:r>
      <w:r>
        <w:rPr>
          <w:rStyle w:val="Strong"/>
          <w:rFonts w:ascii="Verdana;Geneva;sans-serif" w:hAnsi="Verdana;Geneva;sans-serif"/>
          <w:b w:val="false"/>
          <w:bCs w:val="false"/>
          <w:i/>
          <w:caps w:val="false"/>
          <w:smallCaps w:val="false"/>
          <w:color w:val="000000"/>
          <w:spacing w:val="0"/>
          <w:sz w:val="24"/>
          <w:szCs w:val="24"/>
          <w:shd w:fill="FFFFFF" w:val="clear"/>
        </w:rPr>
        <w:t>sin that needs confessing - offer it to God &amp; let it go]</w:t>
      </w:r>
      <w:r>
        <w:rPr>
          <w:rStyle w:val="Strong"/>
          <w:rFonts w:ascii="Verdana;Geneva;sans-serif" w:hAnsi="Verdana;Geneva;sans-serif"/>
          <w:b w:val="false"/>
          <w:bCs w:val="false"/>
          <w:i w:val="false"/>
          <w:caps w:val="false"/>
          <w:smallCaps w:val="false"/>
          <w:color w:val="000000"/>
          <w:spacing w:val="0"/>
          <w:sz w:val="24"/>
          <w:szCs w:val="24"/>
          <w:shd w:fill="FFFFFF" w:val="clear"/>
        </w:rPr>
        <w:t xml:space="preserve">   </w:t>
      </w:r>
      <w:r>
        <w:rPr>
          <w:rStyle w:val="Strong"/>
          <w:rFonts w:ascii="Verdana" w:hAnsi="Verdana"/>
          <w:b w:val="false"/>
          <w:bCs w:val="false"/>
          <w:color w:val="000000"/>
          <w:spacing w:val="-6"/>
          <w:sz w:val="24"/>
          <w:szCs w:val="24"/>
          <w:shd w:fill="FFFFFF" w:val="clear"/>
        </w:rPr>
        <w:t xml:space="preserve">  </w:t>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color w:val="222222"/>
        </w:rPr>
      </w:r>
    </w:p>
    <w:p>
      <w:pPr>
        <w:pStyle w:val="Normal"/>
        <w:shd w:val="clear" w:color="auto" w:fill="FFFFFF"/>
        <w:ind w:hanging="0" w:start="0"/>
        <w:rPr>
          <w:color w:val="222222"/>
        </w:rPr>
      </w:pPr>
      <w:r>
        <w:rPr>
          <w:rFonts w:eastAsia="Times New Roman" w:cs="Times New Roman" w:ascii="Verdana" w:hAnsi="Verdana"/>
          <w:b/>
          <w:spacing w:val="-6"/>
          <w:sz w:val="24"/>
          <w:szCs w:val="24"/>
        </w:rPr>
        <w:t>Assurance of Pardon and Gloria Patri</w:t>
      </w:r>
    </w:p>
    <w:p>
      <w:pPr>
        <w:pStyle w:val="Normal"/>
        <w:shd w:val="clear" w:color="auto" w:fill="FFFFFF"/>
        <w:ind w:hanging="0" w:start="0"/>
        <w:rPr>
          <w:color w:val="222222"/>
        </w:rPr>
      </w:pPr>
      <w:r>
        <w:rPr>
          <w:color w:val="222222"/>
        </w:rPr>
      </w:r>
    </w:p>
    <w:p>
      <w:pPr>
        <w:pStyle w:val="Normal"/>
        <w:shd w:val="clear" w:color="auto" w:fill="FFFFFF"/>
        <w:rPr>
          <w:b/>
          <w:color w:val="222222"/>
        </w:rPr>
      </w:pPr>
      <w:r>
        <w:rPr>
          <w:b/>
          <w:color w:val="222222"/>
        </w:rPr>
      </w:r>
    </w:p>
    <w:p>
      <w:pPr>
        <w:pStyle w:val="Normal"/>
        <w:shd w:val="clear" w:color="auto" w:fill="FFFFFF"/>
        <w:ind w:hanging="0" w:start="0"/>
        <w:rPr>
          <w:rFonts w:ascii="Verdana" w:hAnsi="Verdana"/>
          <w:b/>
          <w:color w:val="222222"/>
        </w:rPr>
      </w:pPr>
      <w:r>
        <w:drawing>
          <wp:anchor distT="114300" distB="114300" distL="114300" distR="114300" simplePos="0" relativeHeight="10" behindDoc="0" locked="0" layoutInCell="0" allowOverlap="1">
            <wp:simplePos x="0" y="0"/>
            <wp:positionH relativeFrom="column">
              <wp:posOffset>13970</wp:posOffset>
            </wp:positionH>
            <wp:positionV relativeFrom="paragraph">
              <wp:posOffset>54610</wp:posOffset>
            </wp:positionV>
            <wp:extent cx="731520" cy="563880"/>
            <wp:effectExtent l="0" t="0" r="0" b="0"/>
            <wp:wrapSquare wrapText="bothSides"/>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6"/>
                    <a:stretch>
                      <a:fillRect/>
                    </a:stretch>
                  </pic:blipFill>
                  <pic:spPr bwMode="auto">
                    <a:xfrm>
                      <a:off x="0" y="0"/>
                      <a:ext cx="731520" cy="563880"/>
                    </a:xfrm>
                    <a:prstGeom prst="rect">
                      <a:avLst/>
                    </a:prstGeom>
                    <a:noFill/>
                  </pic:spPr>
                </pic:pic>
              </a:graphicData>
            </a:graphic>
          </wp:anchor>
        </w:drawing>
      </w:r>
      <w:r>
        <w:rPr>
          <w:rFonts w:ascii="Verdana" w:hAnsi="Verdana"/>
          <w:b/>
          <w:color w:val="222222"/>
        </w:rPr>
        <w:t xml:space="preserve">Glory be to the Father, and to the Son, and to the Holy Ghost.  As it was in the beginning, is now, and ever shall be, world without end. Amen.  Amen </w:t>
      </w:r>
      <w:r>
        <w:rPr>
          <w:rFonts w:eastAsia="Times New Roman" w:cs="Times New Roman" w:ascii="Verdana" w:hAnsi="Verdana"/>
          <w:b/>
          <w:spacing w:val="-6"/>
          <w:sz w:val="24"/>
          <w:szCs w:val="24"/>
        </w:rPr>
        <w:t xml:space="preserve">   </w:t>
      </w:r>
      <w:r>
        <w:rPr>
          <w:rFonts w:eastAsia="Times New Roman" w:cs="Times New Roman" w:ascii="Verdana" w:hAnsi="Verdana"/>
          <w:spacing w:val="-6"/>
          <w:sz w:val="20"/>
          <w:szCs w:val="20"/>
        </w:rPr>
        <w:t>(Blue Hymnal No.</w:t>
      </w:r>
      <w:r>
        <w:rPr>
          <w:rFonts w:eastAsia="Times New Roman" w:cs="Times New Roman" w:ascii="Verdana" w:hAnsi="Verdana"/>
          <w:b/>
          <w:spacing w:val="-6"/>
          <w:sz w:val="20"/>
          <w:szCs w:val="20"/>
        </w:rPr>
        <w:t xml:space="preserve"> </w:t>
      </w:r>
      <w:r>
        <w:rPr>
          <w:rFonts w:eastAsia="Times New Roman" w:cs="Times New Roman" w:ascii="Verdana" w:hAnsi="Verdana"/>
          <w:spacing w:val="-6"/>
          <w:sz w:val="20"/>
          <w:szCs w:val="20"/>
        </w:rPr>
        <w:t>579)</w:t>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r>
    </w:p>
    <w:p>
      <w:pPr>
        <w:pStyle w:val="Normal"/>
        <w:ind w:hanging="0" w:start="0"/>
        <w:rPr>
          <w:rFonts w:ascii="Verdannna" w:hAnsi="Verdannna"/>
          <w:caps w:val="false"/>
          <w:smallCaps w:val="false"/>
          <w:color w:val="000000"/>
          <w:sz w:val="24"/>
          <w:szCs w:val="24"/>
          <w14:textFill>
            <w14:solidFill>
              <w14:srgbClr w14:val="000000">
                <w14:alpha w14:val="12000"/>
              </w14:srgbClr>
            </w14:solidFill>
          </w14:textFill>
        </w:rPr>
      </w:pPr>
      <w:r>
        <w:drawing>
          <wp:anchor distT="114300" distB="114300" distL="114300" distR="114300" simplePos="0" relativeHeight="7" behindDoc="0" locked="0" layoutInCell="0" allowOverlap="1">
            <wp:simplePos x="0" y="0"/>
            <wp:positionH relativeFrom="column">
              <wp:posOffset>40005</wp:posOffset>
            </wp:positionH>
            <wp:positionV relativeFrom="paragraph">
              <wp:posOffset>175895</wp:posOffset>
            </wp:positionV>
            <wp:extent cx="728980" cy="647700"/>
            <wp:effectExtent l="0" t="0" r="0" b="0"/>
            <wp:wrapSquare wrapText="bothSides"/>
            <wp:docPr id="6"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
                    <pic:cNvPicPr>
                      <a:picLocks noChangeAspect="1" noChangeArrowheads="1"/>
                    </pic:cNvPicPr>
                  </pic:nvPicPr>
                  <pic:blipFill>
                    <a:blip r:embed="rId7"/>
                    <a:stretch>
                      <a:fillRect/>
                    </a:stretch>
                  </pic:blipFill>
                  <pic:spPr bwMode="auto">
                    <a:xfrm>
                      <a:off x="0" y="0"/>
                      <a:ext cx="728980" cy="647700"/>
                    </a:xfrm>
                    <a:prstGeom prst="rect">
                      <a:avLst/>
                    </a:prstGeom>
                    <a:noFill/>
                  </pic:spPr>
                </pic:pic>
              </a:graphicData>
            </a:graphic>
          </wp:anchor>
        </w:drawing>
      </w:r>
      <w:r>
        <w:rPr>
          <w:rFonts w:ascii="Verdannna" w:hAnsi="Verdannna"/>
          <w:b w:val="false"/>
          <w:i w:val="false"/>
          <w:caps w:val="false"/>
          <w:smallCaps w:val="false"/>
          <w:color w:val="000000"/>
          <w:spacing w:val="0"/>
          <w:sz w:val="24"/>
          <w:szCs w:val="24"/>
          <w14:textFill>
            <w14:solidFill>
              <w14:srgbClr w14:val="000000">
                <w14:alpha w14:val="12000"/>
              </w14:srgbClr>
            </w14:solidFill>
          </w14:textFill>
        </w:rPr>
        <w:t xml:space="preserve">   </w:t>
      </w:r>
    </w:p>
    <w:p>
      <w:pPr>
        <w:pStyle w:val="BodyText"/>
        <w:ind w:hanging="0" w:start="0"/>
        <w:rPr>
          <w:rFonts w:ascii="Verdannna" w:hAnsi="Verdannna"/>
          <w:caps w:val="false"/>
          <w:smallCaps w:val="false"/>
          <w:color w:val="000000"/>
          <w:sz w:val="24"/>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R</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ejoice</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 xml:space="preserve"> </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in</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 xml:space="preserve"> </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the</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 xml:space="preserve"> L</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ord</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 xml:space="preserve"> A</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lways</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          Unknown</w:t>
      </w:r>
    </w:p>
    <w:p>
      <w:pPr>
        <w:pStyle w:val="BodyText"/>
        <w:widowControl/>
        <w:spacing w:before="0" w:after="6"/>
        <w:ind w:hanging="0" w:start="0" w:end="0"/>
        <w:rPr>
          <w:rFonts w:ascii="Verdannna" w:hAnsi="Verdannna"/>
          <w:color w:val="00000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Rejoice in the Lord always and again I say rejoice!</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Rejoice in the Lord always and again I say rejoice!</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Rejoice! Rejoice! And again I say rejoice!</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 xml:space="preserve">                   </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Rejoice! Rejoice! And again I say rejoice!</w:t>
      </w:r>
    </w:p>
    <w:p>
      <w:pPr>
        <w:pStyle w:val="BodyText"/>
        <w:widowControl/>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r>
    </w:p>
    <w:p>
      <w:pPr>
        <w:pStyle w:val="BodyText"/>
        <w:widowControl/>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bCs/>
          <w:i w:val="false"/>
          <w:caps w:val="false"/>
          <w:smallCaps w:val="false"/>
          <w:color w:val="000000"/>
          <w:spacing w:val="0"/>
          <w:sz w:val="26"/>
          <w:szCs w:val="24"/>
          <w14:textFill>
            <w14:solidFill>
              <w14:srgbClr w14:val="000000">
                <w14:alpha w14:val="12000"/>
              </w14:srgbClr>
            </w14:solidFill>
          </w14:textFill>
        </w:rPr>
        <w:t>“</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L</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ord</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 H</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elp</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 xml:space="preserve"> U</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s</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 xml:space="preserve"> </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to</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 xml:space="preserve"> S</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ee</w:t>
      </w:r>
      <w:r>
        <w:rPr>
          <w:rFonts w:ascii="Verdannna" w:hAnsi="Verdannna"/>
          <w:b/>
          <w:bCs/>
          <w:i w:val="false"/>
          <w:caps w:val="false"/>
          <w:smallCaps w:val="false"/>
          <w:color w:val="000000"/>
          <w:spacing w:val="0"/>
          <w:sz w:val="26"/>
          <w:szCs w:val="24"/>
          <w14:textFill>
            <w14:solidFill>
              <w14:srgbClr w14:val="000000">
                <w14:alpha w14:val="12000"/>
              </w14:srgbClr>
            </w14:solidFill>
          </w14:textFill>
        </w:rPr>
        <w:t>”  </w:t>
      </w: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 xml:space="preserve">   Grey p.18          Weber</w:t>
      </w:r>
    </w:p>
    <w:p>
      <w:pPr>
        <w:pStyle w:val="BodyText"/>
        <w:widowControl/>
        <w:spacing w:before="0" w:after="6"/>
        <w:ind w:hanging="0" w:start="0" w:end="0"/>
        <w:rPr>
          <w:rFonts w:ascii="Verdannna" w:hAnsi="Verdannna"/>
          <w:color w:val="00000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Lord, help us to see Your church as You do.</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How do we look from Your point of view?</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Do You see us strong, or tattered and torn,</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And stained by the sins we’ve embraced?</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Appearing just like the world of our day,</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Doing our thing and going our way.</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What’s right in our eyes proves often unwise</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When concept of sin is erased.</w:t>
      </w:r>
    </w:p>
    <w:p>
      <w:pPr>
        <w:pStyle w:val="BodyText"/>
        <w:widowControl/>
        <w:spacing w:before="0" w:after="6"/>
        <w:ind w:hanging="0" w:start="0" w:end="0"/>
        <w:rPr>
          <w:rFonts w:ascii="Verdannna" w:hAnsi="Verdannna"/>
          <w:color w:val="000000"/>
          <w:sz w:val="24"/>
          <w:szCs w:val="24"/>
          <w14:textFill>
            <w14:solidFill>
              <w14:srgbClr w14:val="000000">
                <w14:alpha w14:val="12000"/>
              </w14:srgbClr>
            </w14:solidFill>
          </w14:textFill>
        </w:rPr>
      </w:pPr>
      <w:r>
        <w:rPr>
          <w:rFonts w:ascii="Verdannna" w:hAnsi="Verdannna"/>
          <w:color w:val="000000"/>
          <w:sz w:val="24"/>
          <w:szCs w:val="24"/>
          <w14:textFill>
            <w14:solidFill>
              <w14:srgbClr w14:val="000000">
                <w14:alpha w14:val="12000"/>
              </w14:srgbClr>
            </w14:solidFill>
          </w14:textFill>
        </w:rPr>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Father of mercy, we confess:</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We’re devoid of holiness.</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Spirit of God, may we be filled </w:t>
      </w:r>
    </w:p>
    <w:p>
      <w:pPr>
        <w:pStyle w:val="BodyText"/>
        <w:widowControl/>
        <w:spacing w:before="0" w:after="0"/>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To know and do Your will.</w:t>
      </w:r>
    </w:p>
    <w:p>
      <w:pPr>
        <w:pStyle w:val="BodyText"/>
        <w:widowControl/>
        <w:spacing w:before="0" w:after="0"/>
        <w:ind w:hanging="0" w:start="0" w:end="0"/>
        <w:rPr>
          <w:rFonts w:ascii="Verdannna" w:hAnsi="Verdannna"/>
          <w:color w:val="000000"/>
          <w:sz w:val="24"/>
          <w:szCs w:val="24"/>
          <w14:textFill>
            <w14:solidFill>
              <w14:srgbClr w14:val="000000">
                <w14:alpha w14:val="12000"/>
              </w14:srgbClr>
            </w14:solidFill>
          </w14:textFill>
        </w:rPr>
      </w:pPr>
      <w:r>
        <w:rPr>
          <w:rFonts w:ascii="Verdannna" w:hAnsi="Verdannna"/>
          <w:color w:val="000000"/>
          <w:sz w:val="24"/>
          <w:szCs w:val="24"/>
          <w14:textFill>
            <w14:solidFill>
              <w14:srgbClr w14:val="000000">
                <w14:alpha w14:val="12000"/>
              </w14:srgbClr>
            </w14:solidFill>
          </w14:textFill>
        </w:rPr>
      </w:r>
    </w:p>
    <w:p>
      <w:pPr>
        <w:pStyle w:val="BodyText"/>
        <w:widowControl/>
        <w:spacing w:before="0" w:after="0"/>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Can we be drawn together as one,</w:t>
      </w:r>
    </w:p>
    <w:p>
      <w:pPr>
        <w:pStyle w:val="BodyText"/>
        <w:widowControl/>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We who believe in Jesus, Your son?</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Disciples are few, Lord, what can we do?</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It’s time we arose from our rest!</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Observing ourselves, we see how we’ve failed;</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Often to find our plans are derailed.</w:t>
      </w:r>
    </w:p>
    <w:p>
      <w:pPr>
        <w:pStyle w:val="BodyText"/>
        <w:widowControl/>
        <w:spacing w:before="0" w:after="6"/>
        <w:ind w:hanging="0" w:start="0" w:end="0"/>
        <w:rPr>
          <w:rFonts w:ascii="Verdannna" w:hAnsi="Verdannna"/>
          <w:b w:val="false"/>
          <w:i w:val="false"/>
          <w:caps w:val="false"/>
          <w:smallCaps w:val="false"/>
          <w:color w:val="000000"/>
          <w:spacing w:val="0"/>
          <w:sz w:val="26"/>
          <w:szCs w:val="24"/>
          <w14:textFill>
            <w14:solidFill>
              <w14:srgbClr w14:val="000000">
                <w14:alpha w14:val="12000"/>
              </w14:srgbClr>
            </w14:solidFill>
          </w14:textFill>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Purveyors of good, we misunderstood,</w:t>
      </w:r>
    </w:p>
    <w:p>
      <w:pPr>
        <w:pStyle w:val="BodyText"/>
        <w:widowControl/>
        <w:spacing w:before="0" w:after="6"/>
        <w:ind w:hanging="0" w:start="0" w:end="0"/>
        <w:rPr/>
      </w:pPr>
      <w:r>
        <w:rPr>
          <w:rFonts w:ascii="Verdannna" w:hAnsi="Verdannna"/>
          <w:b w:val="false"/>
          <w:i w:val="false"/>
          <w:caps w:val="false"/>
          <w:smallCaps w:val="false"/>
          <w:color w:val="000000"/>
          <w:spacing w:val="0"/>
          <w:sz w:val="26"/>
          <w:szCs w:val="24"/>
          <w14:textFill>
            <w14:solidFill>
              <w14:srgbClr w14:val="000000">
                <w14:alpha w14:val="12000"/>
              </w14:srgbClr>
            </w14:solidFill>
          </w14:textFill>
        </w:rPr>
        <w:t>For good is surpassed by the best.</w:t>
      </w:r>
    </w:p>
    <w:p>
      <w:pPr>
        <w:pStyle w:val="BodyText"/>
        <w:shd w:val="clear" w:color="auto" w:fill="FFFFFF"/>
        <w:spacing w:beforeAutospacing="1" w:afterAutospacing="1"/>
        <w:ind w:start="0"/>
        <w:rPr>
          <w:rFonts w:ascii="Verdana" w:hAnsi="Verdana" w:eastAsia="Times New Roman" w:cs="Times New Roman"/>
          <w:spacing w:val="-6"/>
        </w:rPr>
      </w:pPr>
      <w:r>
        <w:rPr>
          <w:rFonts w:cs="Helvetica" w:ascii="Verdana" w:hAnsi="Verdana"/>
          <w:b/>
          <w:bCs/>
          <w:i w:val="false"/>
          <w:caps w:val="false"/>
          <w:smallCaps w:val="false"/>
          <w:color w:val="1D2228"/>
          <w:spacing w:val="0"/>
          <w:sz w:val="24"/>
          <w:szCs w:val="24"/>
        </w:rPr>
        <w:drawing>
          <wp:anchor distT="114300" distB="114300" distL="114300" distR="114300" simplePos="0" relativeHeight="12" behindDoc="0" locked="0" layoutInCell="0" allowOverlap="1">
            <wp:simplePos x="0" y="0"/>
            <wp:positionH relativeFrom="column">
              <wp:posOffset>26670</wp:posOffset>
            </wp:positionH>
            <wp:positionV relativeFrom="paragraph">
              <wp:posOffset>201295</wp:posOffset>
            </wp:positionV>
            <wp:extent cx="718820" cy="818515"/>
            <wp:effectExtent l="93345" t="78740" r="93345" b="78740"/>
            <wp:wrapSquare wrapText="bothSides"/>
            <wp:docPr id="7" name="image1.png Copy 1 Copy 1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Copy 1 Copy 1 Copy 1 Copy 1"/>
                    <pic:cNvPicPr>
                      <a:picLocks noChangeAspect="1" noChangeArrowheads="1"/>
                    </pic:cNvPicPr>
                  </pic:nvPicPr>
                  <pic:blipFill>
                    <a:blip r:embed="rId8"/>
                    <a:srcRect l="0" t="-9355" r="-14783" b="0"/>
                    <a:stretch>
                      <a:fillRect/>
                    </a:stretch>
                  </pic:blipFill>
                  <pic:spPr bwMode="auto">
                    <a:xfrm rot="20700000">
                      <a:off x="0" y="0"/>
                      <a:ext cx="718820" cy="818515"/>
                    </a:xfrm>
                    <a:prstGeom prst="rect">
                      <a:avLst/>
                    </a:prstGeom>
                    <a:noFill/>
                  </pic:spPr>
                </pic:pic>
              </a:graphicData>
            </a:graphic>
          </wp:anchor>
        </w:drawing>
      </w:r>
      <w:r>
        <w:rPr>
          <w:rFonts w:cs="Helvetica" w:ascii="Verdana" w:hAnsi="Verdana"/>
          <w:b/>
          <w:bCs/>
          <w:i w:val="false"/>
          <w:caps w:val="false"/>
          <w:smallCaps w:val="false"/>
          <w:color w:val="1D2228"/>
          <w:spacing w:val="0"/>
          <w:sz w:val="24"/>
          <w:szCs w:val="24"/>
        </w:rPr>
        <w:t xml:space="preserve">                                                </w:t>
      </w:r>
    </w:p>
    <w:p>
      <w:pPr>
        <w:pStyle w:val="Normal"/>
        <w:ind w:start="0"/>
        <w:rPr>
          <w:b/>
        </w:rPr>
      </w:pPr>
      <w:r>
        <w:rPr>
          <w:b/>
        </w:rPr>
        <w:t xml:space="preserve">   </w:t>
      </w:r>
      <w:r>
        <w:rPr>
          <w:rFonts w:eastAsia="Times New Roman" w:cs="Helvetica" w:ascii="Verdana" w:hAnsi="Verdana"/>
          <w:b/>
          <w:bCs/>
          <w:color w:val="1D2228"/>
          <w:sz w:val="24"/>
          <w:szCs w:val="24"/>
        </w:rPr>
        <w:t xml:space="preserve">Scripture   </w:t>
      </w:r>
      <w:r>
        <w:rPr>
          <w:rFonts w:ascii="Verdana" w:hAnsi="Verdana"/>
          <w:b/>
          <w:bCs/>
          <w:i w:val="false"/>
          <w:caps w:val="false"/>
          <w:smallCaps w:val="false"/>
          <w:color w:val="000000"/>
          <w:spacing w:val="0"/>
          <w:sz w:val="24"/>
          <w:szCs w:val="24"/>
          <w14:textFill>
            <w14:solidFill>
              <w14:srgbClr w14:val="000000">
                <w14:alpha w14:val="12000"/>
              </w14:srgbClr>
            </w14:solidFill>
          </w14:textFill>
        </w:rPr>
        <w:t>Romans 13:8-14</w:t>
      </w:r>
      <w:r>
        <w:rPr>
          <w:rFonts w:ascii="Verdana" w:hAnsi="Verdana"/>
          <w:b/>
          <w:bCs/>
          <w:sz w:val="24"/>
          <w:szCs w:val="24"/>
        </w:rPr>
        <w:t xml:space="preserve"> </w:t>
      </w:r>
      <w:r>
        <w:rPr>
          <w:rFonts w:ascii="Verdana" w:hAnsi="Verdana"/>
          <w:sz w:val="24"/>
          <w:szCs w:val="24"/>
        </w:rPr>
        <w:t xml:space="preserve">   </w:t>
      </w:r>
      <w:r>
        <w:rPr>
          <w:rFonts w:ascii="Verdana" w:hAnsi="Verdana"/>
          <w:sz w:val="24"/>
          <w:szCs w:val="24"/>
        </w:rPr>
        <w:t>(p.1617)</w:t>
      </w:r>
    </w:p>
    <w:p>
      <w:pPr>
        <w:pStyle w:val="Normal"/>
        <w:ind w:start="0"/>
        <w:rPr>
          <w:b/>
        </w:rPr>
      </w:pPr>
      <w:r>
        <w:rPr>
          <w:rFonts w:eastAsia="Times New Roman" w:cs="Helvetica" w:ascii="Verdana" w:hAnsi="Verdana"/>
          <w:b/>
          <w:color w:val="1D2228"/>
          <w:sz w:val="24"/>
          <w:szCs w:val="24"/>
        </w:rPr>
      </w:r>
    </w:p>
    <w:p>
      <w:pPr>
        <w:pStyle w:val="Normal"/>
        <w:ind w:start="0"/>
        <w:rPr>
          <w:b/>
        </w:rPr>
      </w:pPr>
      <w:r>
        <w:rPr>
          <w:rFonts w:eastAsia="Times New Roman" w:cs="Helvetica" w:ascii="Verdana" w:hAnsi="Verdana"/>
          <w:b/>
          <w:color w:val="1D2228"/>
          <w:sz w:val="24"/>
          <w:szCs w:val="24"/>
        </w:rPr>
      </w:r>
    </w:p>
    <w:p>
      <w:pPr>
        <w:pStyle w:val="Normal"/>
        <w:ind w:start="0"/>
        <w:rPr>
          <w:b/>
        </w:rPr>
      </w:pPr>
      <w:r>
        <w:rPr>
          <w:rFonts w:eastAsia="Times New Roman" w:cs="Helvetica" w:ascii="Verdana" w:hAnsi="Verdana"/>
          <w:b/>
          <w:color w:val="1D2228"/>
          <w:sz w:val="24"/>
          <w:szCs w:val="24"/>
        </w:rPr>
        <w:t>Faith and Engagement</w:t>
      </w:r>
    </w:p>
    <w:p>
      <w:pPr>
        <w:pStyle w:val="Normal"/>
        <w:ind w:start="0"/>
        <w:rPr>
          <w:b/>
        </w:rPr>
      </w:pPr>
      <w:r>
        <w:rPr>
          <w:b/>
        </w:rPr>
      </w:r>
    </w:p>
    <w:p>
      <w:pPr>
        <w:pStyle w:val="Normal"/>
        <w:ind w:start="0"/>
        <w:rPr>
          <w:b/>
        </w:rPr>
      </w:pPr>
      <w:r>
        <w:rPr>
          <w:rFonts w:eastAsia="Times New Roman" w:cs="Helvetica" w:ascii="Verdana" w:hAnsi="Verdana"/>
          <w:b/>
          <w:color w:val="1D2228"/>
          <w:sz w:val="24"/>
          <w:szCs w:val="24"/>
        </w:rPr>
      </w:r>
    </w:p>
    <w:p>
      <w:pPr>
        <w:pStyle w:val="Normal"/>
        <w:shd w:val="clear" w:color="auto" w:fill="FFFFFF"/>
        <w:ind w:hanging="0" w:start="0"/>
        <w:rPr>
          <w:rFonts w:ascii="Verdana" w:hAnsi="Verdana" w:eastAsia="Times New Roman" w:cs="Helvetica"/>
          <w:b/>
          <w:color w:val="1D2228"/>
          <w:sz w:val="24"/>
          <w:szCs w:val="24"/>
        </w:rPr>
      </w:pPr>
      <w:r>
        <w:rPr>
          <w:rFonts w:eastAsia="Times New Roman" w:cs="Helvetica" w:ascii="Verdana" w:hAnsi="Verdana"/>
          <w:b/>
          <w:color w:val="1D2228"/>
          <w:sz w:val="24"/>
          <w:szCs w:val="24"/>
        </w:rPr>
        <w:drawing>
          <wp:anchor distT="114300" distB="114300" distL="114300" distR="114300" simplePos="0" relativeHeight="11" behindDoc="0" locked="0" layoutInCell="0" allowOverlap="1">
            <wp:simplePos x="0" y="0"/>
            <wp:positionH relativeFrom="column">
              <wp:posOffset>35560</wp:posOffset>
            </wp:positionH>
            <wp:positionV relativeFrom="paragraph">
              <wp:posOffset>105410</wp:posOffset>
            </wp:positionV>
            <wp:extent cx="719455" cy="561975"/>
            <wp:effectExtent l="0" t="0" r="0" b="0"/>
            <wp:wrapSquare wrapText="bothSides"/>
            <wp:docPr id="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pic:cNvPicPr>
                      <a:picLocks noChangeAspect="1" noChangeArrowheads="1"/>
                    </pic:cNvPicPr>
                  </pic:nvPicPr>
                  <pic:blipFill>
                    <a:blip r:embed="rId9"/>
                    <a:stretch>
                      <a:fillRect/>
                    </a:stretch>
                  </pic:blipFill>
                  <pic:spPr bwMode="auto">
                    <a:xfrm>
                      <a:off x="0" y="0"/>
                      <a:ext cx="719455" cy="561975"/>
                    </a:xfrm>
                    <a:prstGeom prst="rect">
                      <a:avLst/>
                    </a:prstGeom>
                    <a:noFill/>
                  </pic:spPr>
                </pic:pic>
              </a:graphicData>
            </a:graphic>
          </wp:anchor>
        </w:drawing>
      </w:r>
    </w:p>
    <w:p>
      <w:pPr>
        <w:pStyle w:val="Normal"/>
        <w:shd w:val="clear" w:color="auto" w:fill="FFFFFF"/>
        <w:ind w:start="0"/>
        <w:rPr>
          <w:b/>
          <w:bCs/>
          <w:sz w:val="24"/>
          <w:szCs w:val="24"/>
        </w:rPr>
      </w:pP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w:t>
      </w:r>
      <w:r>
        <w:rPr>
          <w:rFonts w:ascii="Verdana;Geneva;sans-serif" w:hAnsi="Verdana;Geneva;sans-serif"/>
          <w:b/>
          <w:bCs/>
          <w:i w:val="false"/>
          <w:caps w:val="false"/>
          <w:smallCaps w:val="false"/>
          <w:color w:val="000000"/>
          <w:spacing w:val="0"/>
          <w:sz w:val="24"/>
          <w:szCs w:val="24"/>
          <w14:textFill>
            <w14:solidFill>
              <w14:srgbClr w14:val="000000">
                <w14:alpha w14:val="12000"/>
              </w14:srgbClr>
            </w14:solidFill>
          </w14:textFill>
        </w:rPr>
        <w:t>Help Us Accept Each Other</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 xml:space="preserve">”       No. </w:t>
      </w:r>
      <w:r>
        <w:rPr>
          <w:rFonts w:ascii="Verdana;Geneva;sans-serif" w:hAnsi="Verdana;Geneva;sans-serif"/>
          <w:b/>
          <w:bCs/>
          <w:i w:val="false"/>
          <w:caps w:val="false"/>
          <w:smallCaps w:val="false"/>
          <w:color w:val="000000"/>
          <w:spacing w:val="0"/>
          <w:sz w:val="24"/>
          <w:szCs w:val="24"/>
          <w:shd w:fill="FFFFFF" w:val="clear"/>
          <w14:textFill>
            <w14:solidFill>
              <w14:srgbClr w14:val="000000">
                <w14:alpha w14:val="12000"/>
              </w14:srgbClr>
            </w14:solidFill>
          </w14:textFill>
        </w:rPr>
        <w:t>358</w:t>
      </w:r>
    </w:p>
    <w:p>
      <w:pPr>
        <w:pStyle w:val="Normal"/>
        <w:shd w:val="clear" w:color="auto" w:fill="FFFFFF"/>
        <w:ind w:start="0"/>
        <w:rPr>
          <w:b/>
          <w:bCs/>
          <w:sz w:val="24"/>
          <w:szCs w:val="24"/>
        </w:rPr>
      </w:pPr>
      <w:r>
        <w:rPr>
          <w:rFonts w:ascii="Verdana" w:hAnsi="Verdana"/>
          <w:b w:val="false"/>
          <w:bCs w:val="false"/>
          <w:i w:val="false"/>
          <w:caps w:val="false"/>
          <w:smallCaps w:val="false"/>
          <w:color w:val="000000"/>
          <w:spacing w:val="-6"/>
          <w:sz w:val="20"/>
          <w:szCs w:val="20"/>
          <w:shd w:fill="FFFFFF" w:val="clear"/>
          <w14:textFill>
            <w14:solidFill>
              <w14:srgbClr w14:val="000000">
                <w14:alpha w14:val="12000"/>
              </w14:srgbClr>
            </w14:solidFill>
          </w14:textFill>
        </w:rPr>
        <w:t xml:space="preserve">                                 </w:t>
      </w:r>
      <w:r>
        <w:rPr>
          <w:rFonts w:ascii="Verdana" w:hAnsi="Verdana"/>
          <w:b w:val="false"/>
          <w:bCs w:val="false"/>
          <w:i w:val="false"/>
          <w:caps w:val="false"/>
          <w:smallCaps w:val="false"/>
          <w:color w:val="000000"/>
          <w:spacing w:val="-6"/>
          <w:sz w:val="20"/>
          <w:szCs w:val="20"/>
          <w:shd w:fill="FFFFFF" w:val="clear"/>
          <w14:textFill>
            <w14:solidFill>
              <w14:srgbClr w14:val="000000">
                <w14:alpha w14:val="12000"/>
              </w14:srgbClr>
            </w14:solidFill>
          </w14:textFill>
        </w:rPr>
        <w:t>(Blue Hymanl)</w:t>
      </w:r>
    </w:p>
    <w:p>
      <w:pPr>
        <w:pStyle w:val="Normal"/>
        <w:shd w:val="clear" w:color="auto" w:fill="FFFFFF"/>
        <w:ind w:start="0"/>
        <w:rPr>
          <w:b/>
          <w:bCs/>
          <w:sz w:val="24"/>
          <w:szCs w:val="24"/>
        </w:rPr>
      </w:pPr>
      <w:r>
        <w:rPr>
          <w:b/>
          <w:bCs/>
          <w:sz w:val="24"/>
          <w:szCs w:val="24"/>
        </w:rPr>
      </w:r>
    </w:p>
    <w:p>
      <w:pPr>
        <w:pStyle w:val="Normal"/>
        <w:shd w:val="clear" w:color="auto" w:fill="FFFFFF"/>
        <w:ind w:start="0"/>
        <w:rPr>
          <w:b/>
          <w:bCs/>
          <w:sz w:val="24"/>
          <w:szCs w:val="24"/>
        </w:rPr>
      </w:pPr>
      <w:r>
        <w:rPr>
          <w:b/>
          <w:bCs/>
          <w:sz w:val="24"/>
          <w:szCs w:val="24"/>
        </w:rPr>
      </w:r>
    </w:p>
    <w:p>
      <w:pPr>
        <w:pStyle w:val="Normal"/>
        <w:shd w:val="clear" w:color="auto" w:fill="FFFFFF"/>
        <w:ind w:start="0"/>
        <w:rPr>
          <w:rFonts w:ascii="Verdana" w:hAnsi="Verdana"/>
          <w:b/>
          <w:bCs/>
          <w:sz w:val="24"/>
          <w:szCs w:val="24"/>
        </w:rPr>
      </w:pPr>
      <w:r>
        <w:rPr/>
        <w:drawing>
          <wp:inline distT="0" distB="0" distL="0" distR="0">
            <wp:extent cx="560070" cy="499745"/>
            <wp:effectExtent l="0" t="0" r="0" b="0"/>
            <wp:docPr id="9" name="Picture 4 Copy 1 Copy 1" descr="C:\Users\Elizabeth\AppData\Local\Microsoft\Windows\INetCache\IE\51ZHOH0I\communi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Copy 1 Copy 1" descr="C:\Users\Elizabeth\AppData\Local\Microsoft\Windows\INetCache\IE\51ZHOH0I\communion[1].jpg"/>
                    <pic:cNvPicPr>
                      <a:picLocks noChangeAspect="1" noChangeArrowheads="1"/>
                    </pic:cNvPicPr>
                  </pic:nvPicPr>
                  <pic:blipFill>
                    <a:blip r:embed="rId10"/>
                    <a:stretch>
                      <a:fillRect/>
                    </a:stretch>
                  </pic:blipFill>
                  <pic:spPr bwMode="auto">
                    <a:xfrm>
                      <a:off x="0" y="0"/>
                      <a:ext cx="560070" cy="499745"/>
                    </a:xfrm>
                    <a:prstGeom prst="rect">
                      <a:avLst/>
                    </a:prstGeom>
                    <a:noFill/>
                  </pic:spPr>
                </pic:pic>
              </a:graphicData>
            </a:graphic>
          </wp:inline>
        </w:drawing>
      </w:r>
      <w:r>
        <w:rPr>
          <w:rFonts w:ascii="Verdana" w:hAnsi="Verdana"/>
          <w:b/>
          <w:bCs/>
          <w:sz w:val="24"/>
          <w:szCs w:val="24"/>
        </w:rPr>
        <w:t>Communion</w:t>
      </w:r>
    </w:p>
    <w:p>
      <w:pPr>
        <w:pStyle w:val="Normal"/>
        <w:shd w:val="clear" w:color="auto" w:fill="FFFFFF"/>
        <w:ind w:start="0"/>
        <w:rPr>
          <w:rFonts w:ascii="Verdana" w:hAnsi="Verdana"/>
          <w:b/>
          <w:bCs/>
          <w:sz w:val="24"/>
          <w:szCs w:val="24"/>
        </w:rPr>
      </w:pPr>
      <w:r>
        <w:rPr>
          <w:rFonts w:eastAsia="Times New Roman" w:cs="Times New Roman" w:ascii="Verdana" w:hAnsi="Verdana"/>
          <w:b/>
          <w:bCs/>
          <w:i w:val="false"/>
          <w:caps w:val="false"/>
          <w:smallCaps w:val="false"/>
          <w:color w:val="1D2228"/>
          <w:spacing w:val="0"/>
          <w:sz w:val="24"/>
          <w:szCs w:val="24"/>
          <w:shd w:fill="FFFFFF" w:val="clear"/>
        </w:rPr>
        <w:t xml:space="preserve">                         </w:t>
      </w:r>
      <w:r>
        <w:rPr>
          <w:rFonts w:ascii="Verdana" w:hAnsi="Verdana"/>
          <w:b/>
          <w:bCs/>
          <w:sz w:val="24"/>
          <w:szCs w:val="24"/>
        </w:rPr>
        <w:t xml:space="preserve">                     </w:t>
      </w:r>
      <w:r>
        <w:rPr>
          <w:rFonts w:ascii="Verdana" w:hAnsi="Verdana"/>
          <w:b w:val="false"/>
          <w:bCs w:val="false"/>
          <w:sz w:val="24"/>
          <w:szCs w:val="24"/>
        </w:rPr>
        <w:t xml:space="preserve"> </w:t>
      </w:r>
      <w:r>
        <w:rPr>
          <w:rFonts w:ascii="Verdana" w:hAnsi="Verdana"/>
          <w:b/>
          <w:bCs/>
          <w:sz w:val="24"/>
          <w:szCs w:val="24"/>
        </w:rPr>
        <w:t xml:space="preserve">                        </w:t>
      </w:r>
      <w:r>
        <w:rPr>
          <w:rFonts w:ascii="Verdana" w:hAnsi="Verdana"/>
          <w:b/>
          <w:bCs/>
          <w:spacing w:val="-6"/>
          <w:sz w:val="24"/>
          <w:szCs w:val="24"/>
          <w:shd w:fill="FFFFFF" w:val="clear"/>
        </w:rPr>
        <w:t xml:space="preserve">           </w:t>
      </w:r>
    </w:p>
    <w:p>
      <w:pPr>
        <w:pStyle w:val="Normal"/>
        <w:shd w:val="clear" w:color="auto" w:fill="FFFFFF"/>
        <w:ind w:start="0"/>
        <w:rPr>
          <w:rFonts w:ascii="Verdana" w:hAnsi="Verdana"/>
          <w:b/>
          <w:color w:val="000000"/>
          <w:spacing w:val="-6"/>
          <w:sz w:val="24"/>
          <w:szCs w:val="24"/>
          <w:shd w:fill="FFFFFF" w:val="clear"/>
        </w:rPr>
      </w:pPr>
      <w:r>
        <w:rPr>
          <w:rFonts w:ascii="Verdana" w:hAnsi="Verdana"/>
          <w:b/>
          <w:color w:val="000000"/>
          <w:spacing w:val="-6"/>
          <w:sz w:val="24"/>
          <w:szCs w:val="24"/>
          <w:shd w:fill="FFFFFF" w:val="clear"/>
        </w:rPr>
      </w:r>
    </w:p>
    <w:p>
      <w:pPr>
        <w:pStyle w:val="Normal"/>
        <w:shd w:val="clear" w:color="auto" w:fill="FFFFFF"/>
        <w:ind w:start="0"/>
        <w:rPr>
          <w:rFonts w:ascii="Helvetica" w:hAnsi="Helvetica" w:cs="Helvetica"/>
          <w:b/>
          <w:color w:val="000000"/>
          <w:spacing w:val="-6"/>
          <w:sz w:val="26"/>
          <w:szCs w:val="26"/>
          <w:shd w:fill="FFFFFF" w:val="clear"/>
        </w:rPr>
      </w:pPr>
      <w:r>
        <w:rPr>
          <w:b/>
          <w:color w:val="222222"/>
          <w:sz w:val="24"/>
          <w:szCs w:val="24"/>
        </w:rPr>
        <w:t>P</w:t>
      </w:r>
      <w:r>
        <w:drawing>
          <wp:anchor distT="114300" distB="114300" distL="114300" distR="114300" simplePos="0" relativeHeight="8" behindDoc="0" locked="0" layoutInCell="0" allowOverlap="1">
            <wp:simplePos x="0" y="0"/>
            <wp:positionH relativeFrom="column">
              <wp:posOffset>71755</wp:posOffset>
            </wp:positionH>
            <wp:positionV relativeFrom="paragraph">
              <wp:posOffset>36830</wp:posOffset>
            </wp:positionV>
            <wp:extent cx="506730" cy="619125"/>
            <wp:effectExtent l="0" t="0" r="0" b="0"/>
            <wp:wrapSquare wrapText="bothSides"/>
            <wp:docPr id="10"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pic:cNvPicPr>
                      <a:picLocks noChangeAspect="1" noChangeArrowheads="1"/>
                    </pic:cNvPicPr>
                  </pic:nvPicPr>
                  <pic:blipFill>
                    <a:blip r:embed="rId11"/>
                    <a:srcRect l="30156" t="0" r="14376" b="0"/>
                    <a:stretch>
                      <a:fillRect/>
                    </a:stretch>
                  </pic:blipFill>
                  <pic:spPr bwMode="auto">
                    <a:xfrm>
                      <a:off x="0" y="0"/>
                      <a:ext cx="506730" cy="619125"/>
                    </a:xfrm>
                    <a:prstGeom prst="rect">
                      <a:avLst/>
                    </a:prstGeom>
                    <a:noFill/>
                  </pic:spPr>
                </pic:pic>
              </a:graphicData>
            </a:graphic>
          </wp:anchor>
        </w:drawing>
      </w:r>
      <w:r>
        <w:rPr>
          <w:b/>
          <w:color w:val="222222"/>
          <w:sz w:val="24"/>
          <w:szCs w:val="24"/>
        </w:rPr>
        <w:t>rayers of the Pastor and the People with</w:t>
      </w:r>
      <w:r>
        <w:rPr>
          <w:b/>
          <w:color w:val="222222"/>
          <w:sz w:val="26"/>
          <w:szCs w:val="26"/>
        </w:rPr>
        <w:t xml:space="preserve"> Praise and Thanksgiving              </w:t>
      </w:r>
    </w:p>
    <w:p>
      <w:pPr>
        <w:pStyle w:val="Normal"/>
        <w:shd w:val="clear" w:color="auto" w:fill="FFFFFF"/>
        <w:rPr>
          <w:i/>
          <w:color w:val="222222"/>
        </w:rPr>
      </w:pPr>
      <w:r>
        <w:rPr>
          <w:i/>
          <w:color w:val="222222"/>
        </w:rPr>
        <w:t xml:space="preserve">share briefly names &amp; situations to lift to God in prayer – we know God is more than able to hold </w:t>
      </w:r>
    </w:p>
    <w:p>
      <w:pPr>
        <w:pStyle w:val="Normal"/>
        <w:shd w:val="clear" w:color="auto" w:fill="FFFFFF"/>
        <w:rPr>
          <w:i/>
          <w:color w:val="222222"/>
        </w:rPr>
      </w:pPr>
      <w:r>
        <w:rPr>
          <w:i/>
          <w:color w:val="222222"/>
        </w:rPr>
        <w:t xml:space="preserve">               </w:t>
      </w:r>
      <w:r>
        <w:rPr>
          <w:i/>
          <w:color w:val="222222"/>
        </w:rPr>
        <w:t xml:space="preserve">all we offer &amp; God knows the details! </w:t>
      </w:r>
      <w:r>
        <w:rPr>
          <w:color w:val="222222"/>
        </w:rPr>
        <w:t xml:space="preserve"> </w:t>
      </w:r>
    </w:p>
    <w:p>
      <w:pPr>
        <w:pStyle w:val="Normal"/>
        <w:shd w:val="clear" w:color="auto" w:fill="FFFFFF"/>
        <w:rPr>
          <w:i/>
          <w:color w:val="222222"/>
        </w:rPr>
      </w:pPr>
      <w:r>
        <w:rPr>
          <w:color w:val="222222"/>
        </w:rPr>
        <w:t xml:space="preserve">                            </w:t>
      </w:r>
      <w:r>
        <w:rPr>
          <w:color w:val="222222"/>
        </w:rPr>
        <w:t>Lord in Your mercy…</w:t>
      </w:r>
      <w:r>
        <w:rPr>
          <w:b/>
          <w:color w:val="222222"/>
          <w:sz w:val="28"/>
          <w:szCs w:val="28"/>
        </w:rPr>
        <w:t>Hear our prayer</w:t>
      </w:r>
      <w:r>
        <w:rPr>
          <w:color w:val="222222"/>
          <w:sz w:val="28"/>
          <w:szCs w:val="28"/>
        </w:rPr>
        <w:t xml:space="preserve"> </w:t>
      </w:r>
    </w:p>
    <w:p>
      <w:pPr>
        <w:pStyle w:val="Normal"/>
        <w:shd w:val="clear" w:color="auto" w:fill="FFFFFF"/>
        <w:jc w:val="center"/>
        <w:rPr>
          <w:color w:val="222222"/>
          <w:sz w:val="28"/>
          <w:szCs w:val="28"/>
        </w:rPr>
      </w:pPr>
      <w:r>
        <w:rPr>
          <w:color w:val="222222"/>
          <w:sz w:val="28"/>
          <w:szCs w:val="28"/>
        </w:rPr>
      </w:r>
    </w:p>
    <w:p>
      <w:pPr>
        <w:pStyle w:val="Normal"/>
        <w:shd w:val="clear" w:color="auto" w:fill="FFFFFF"/>
        <w:ind w:start="0"/>
        <w:rPr>
          <w:b/>
          <w:color w:val="222222"/>
          <w:sz w:val="28"/>
          <w:szCs w:val="28"/>
        </w:rPr>
      </w:pPr>
      <w:r>
        <w:rPr>
          <w:b/>
          <w:color w:val="222222"/>
          <w:sz w:val="28"/>
          <w:szCs w:val="28"/>
        </w:rPr>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Blessing</w:t>
      </w:r>
    </w:p>
    <w:p>
      <w:pPr>
        <w:pStyle w:val="Normal"/>
        <w:shd w:val="clear" w:color="auto" w:fill="FFFFFF"/>
        <w:ind w:start="0"/>
        <w:rPr>
          <w:color w:val="222222"/>
          <w:sz w:val="28"/>
          <w:szCs w:val="28"/>
        </w:rPr>
      </w:pPr>
      <w:r>
        <w:rPr>
          <w:color w:val="222222"/>
          <w:sz w:val="28"/>
          <w:szCs w:val="28"/>
        </w:rPr>
        <w:drawing>
          <wp:anchor distT="114300" distB="114300" distL="114300" distR="114300" simplePos="0" relativeHeight="6" behindDoc="0" locked="0" layoutInCell="0" allowOverlap="1">
            <wp:simplePos x="0" y="0"/>
            <wp:positionH relativeFrom="column">
              <wp:posOffset>22225</wp:posOffset>
            </wp:positionH>
            <wp:positionV relativeFrom="paragraph">
              <wp:posOffset>81915</wp:posOffset>
            </wp:positionV>
            <wp:extent cx="731520" cy="563880"/>
            <wp:effectExtent l="0" t="0" r="0" b="0"/>
            <wp:wrapSquare wrapText="bothSides"/>
            <wp:docPr id="1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pic:cNvPicPr>
                      <a:picLocks noChangeAspect="1" noChangeArrowheads="1"/>
                    </pic:cNvPicPr>
                  </pic:nvPicPr>
                  <pic:blipFill>
                    <a:blip r:embed="rId12"/>
                    <a:stretch>
                      <a:fillRect/>
                    </a:stretch>
                  </pic:blipFill>
                  <pic:spPr bwMode="auto">
                    <a:xfrm>
                      <a:off x="0" y="0"/>
                      <a:ext cx="731520" cy="563880"/>
                    </a:xfrm>
                    <a:prstGeom prst="rect">
                      <a:avLst/>
                    </a:prstGeom>
                    <a:noFill/>
                  </pic:spPr>
                </pic:pic>
              </a:graphicData>
            </a:graphic>
          </wp:anchor>
        </w:drawing>
      </w:r>
    </w:p>
    <w:p>
      <w:pPr>
        <w:pStyle w:val="Normal"/>
        <w:shd w:val="clear" w:color="auto" w:fill="FFFFFF"/>
        <w:ind w:start="0"/>
        <w:rPr>
          <w:b/>
          <w:color w:val="222222"/>
          <w:sz w:val="28"/>
          <w:szCs w:val="28"/>
        </w:rPr>
      </w:pPr>
      <w:r>
        <w:rPr>
          <w:b/>
          <w:color w:val="222222"/>
          <w:sz w:val="28"/>
          <w:szCs w:val="28"/>
        </w:rPr>
        <w:t xml:space="preserve">  “</w:t>
      </w:r>
      <w:r>
        <w:rPr>
          <w:b/>
          <w:color w:val="222222"/>
          <w:sz w:val="28"/>
          <w:szCs w:val="28"/>
        </w:rPr>
        <w:t xml:space="preserve">Halle, Halle, Halle-lujah (X3) </w:t>
      </w:r>
    </w:p>
    <w:p>
      <w:pPr>
        <w:pStyle w:val="Normal"/>
        <w:shd w:val="clear" w:color="auto" w:fill="FFFFFF"/>
        <w:rPr>
          <w:b/>
          <w:sz w:val="28"/>
          <w:szCs w:val="28"/>
        </w:rPr>
      </w:pPr>
      <w:r>
        <w:rPr>
          <w:b/>
          <w:color w:val="222222"/>
          <w:sz w:val="28"/>
          <w:szCs w:val="28"/>
        </w:rPr>
        <w:t xml:space="preserve">    </w:t>
      </w:r>
      <w:r>
        <w:rPr>
          <w:b/>
          <w:color w:val="222222"/>
          <w:sz w:val="28"/>
          <w:szCs w:val="28"/>
        </w:rPr>
        <w:t>Hallelujah, Hal-le-lu-jah</w:t>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6"/>
          <w:szCs w:val="26"/>
        </w:rPr>
      </w:pPr>
      <w:r>
        <w:rPr>
          <w:rFonts w:ascii="Verdana" w:hAnsi="Verdana"/>
          <w:b/>
          <w:sz w:val="26"/>
          <w:szCs w:val="26"/>
        </w:rPr>
        <w:t>Personal Milestones</w:t>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t>September 3- Hazel Puhalka</w:t>
      </w:r>
    </w:p>
    <w:p>
      <w:pPr>
        <w:pStyle w:val="Normal"/>
        <w:ind w:start="0"/>
        <w:jc w:val="center"/>
        <w:rPr>
          <w:rFonts w:ascii="Verdana" w:hAnsi="Verdana"/>
          <w:b/>
          <w:sz w:val="24"/>
          <w:szCs w:val="24"/>
        </w:rPr>
      </w:pPr>
      <w:r>
        <w:rPr>
          <w:rFonts w:ascii="Verdana" w:hAnsi="Verdana"/>
          <w:b/>
          <w:sz w:val="24"/>
          <w:szCs w:val="24"/>
        </w:rPr>
        <w:t>September 5- Kerm and Carol Bossard</w:t>
      </w:r>
    </w:p>
    <w:p>
      <w:pPr>
        <w:pStyle w:val="Normal"/>
        <w:ind w:start="0"/>
        <w:jc w:val="center"/>
        <w:rPr>
          <w:rFonts w:ascii="Verdana" w:hAnsi="Verdana"/>
          <w:b/>
          <w:sz w:val="24"/>
          <w:szCs w:val="24"/>
        </w:rPr>
      </w:pPr>
      <w:r>
        <w:rPr>
          <w:rFonts w:ascii="Verdana" w:hAnsi="Verdana"/>
          <w:b/>
          <w:sz w:val="24"/>
          <w:szCs w:val="24"/>
        </w:rPr>
        <w:t>September 6- Rory Dann</w:t>
      </w:r>
    </w:p>
    <w:p>
      <w:pPr>
        <w:pStyle w:val="Normal"/>
        <w:ind w:start="0"/>
        <w:jc w:val="center"/>
        <w:rPr>
          <w:rFonts w:ascii="Verdana" w:hAnsi="Verdana"/>
          <w:b/>
          <w:sz w:val="24"/>
          <w:szCs w:val="24"/>
        </w:rPr>
      </w:pPr>
      <w:r>
        <w:rPr>
          <w:rFonts w:ascii="Verdana" w:hAnsi="Verdana"/>
          <w:b/>
          <w:sz w:val="24"/>
          <w:szCs w:val="24"/>
        </w:rPr>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b/>
          <w:color w:val="222222"/>
          <w:sz w:val="24"/>
          <w:szCs w:val="24"/>
        </w:rPr>
        <w:t>Prayer Concerns</w:t>
      </w:r>
    </w:p>
    <w:p>
      <w:pPr>
        <w:pStyle w:val="Normal"/>
        <w:shd w:val="clear" w:color="auto" w:fill="FFFFFF"/>
        <w:ind w:start="0"/>
        <w:jc w:val="center"/>
        <w:rPr>
          <w:rFonts w:ascii="Verdana" w:hAnsi="Verdana" w:eastAsia="Trebuchet MS" w:cs="Trebuchet MS"/>
          <w:color w:val="222222"/>
          <w:sz w:val="24"/>
          <w:szCs w:val="24"/>
        </w:rPr>
      </w:pPr>
      <w:r>
        <w:rPr>
          <w:rFonts w:eastAsia="Trebuchet MS" w:cs="Trebuchet MS" w:ascii="Verdana" w:hAnsi="Verdana"/>
          <w:color w:val="222222"/>
          <w:sz w:val="24"/>
          <w:szCs w:val="24"/>
        </w:rPr>
      </w:r>
    </w:p>
    <w:p>
      <w:pPr>
        <w:pStyle w:val="Normal"/>
        <w:shd w:val="clear" w:color="auto" w:fill="FFFFFF"/>
        <w:ind w:start="0"/>
        <w:rPr>
          <w:rFonts w:ascii="Verdana" w:hAnsi="Verdana"/>
          <w:sz w:val="24"/>
          <w:szCs w:val="24"/>
        </w:rPr>
      </w:pPr>
      <w:r>
        <w:rPr>
          <w:rFonts w:eastAsia="Trebuchet MS" w:cs="Trebuchet MS" w:ascii="Verdana" w:hAnsi="Verdana"/>
          <w:color w:val="222222"/>
          <w:sz w:val="24"/>
          <w:szCs w:val="24"/>
        </w:rPr>
        <w:t xml:space="preserve">Prayer person: </w:t>
      </w:r>
      <w:r>
        <w:rPr>
          <w:rFonts w:eastAsia="Trebuchet MS" w:cs="Trebuchet MS" w:ascii="Verdana" w:hAnsi="Verdana"/>
          <w:b/>
          <w:bCs/>
          <w:color w:val="222222"/>
          <w:sz w:val="24"/>
          <w:szCs w:val="24"/>
        </w:rPr>
        <w:t>Louise Siretz</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young person: </w:t>
      </w:r>
      <w:r>
        <w:rPr>
          <w:rFonts w:eastAsia="Trebuchet MS" w:cs="Trebuchet MS" w:ascii="Verdana" w:hAnsi="Verdana"/>
          <w:b/>
          <w:bCs/>
          <w:color w:val="222222"/>
          <w:sz w:val="24"/>
          <w:szCs w:val="24"/>
        </w:rPr>
        <w:t>A</w:t>
      </w:r>
      <w:r>
        <w:rPr>
          <w:rFonts w:eastAsia="Trebuchet MS" w:cs="Trebuchet MS" w:ascii="Verdana" w:hAnsi="Verdana"/>
          <w:b/>
          <w:bCs/>
          <w:color w:val="222222"/>
          <w:sz w:val="24"/>
          <w:szCs w:val="24"/>
        </w:rPr>
        <w:t>va Decker</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Prayer theme for young adults: </w:t>
      </w:r>
      <w:r>
        <w:rPr>
          <w:rFonts w:eastAsia="Trebuchet MS" w:cs="Trebuchet MS" w:ascii="Verdana" w:hAnsi="Verdana"/>
          <w:b/>
          <w:color w:val="222222"/>
          <w:sz w:val="24"/>
          <w:szCs w:val="24"/>
        </w:rPr>
        <w:t>school/work</w:t>
      </w:r>
    </w:p>
    <w:p>
      <w:pPr>
        <w:pStyle w:val="Normal"/>
        <w:shd w:val="clear" w:color="auto" w:fill="FFFFFF"/>
        <w:spacing w:lineRule="auto" w:line="288"/>
        <w:ind w:start="0"/>
        <w:rPr>
          <w:rFonts w:ascii="Verdana" w:hAnsi="Verdana"/>
          <w:sz w:val="24"/>
          <w:szCs w:val="24"/>
        </w:rPr>
      </w:pPr>
      <w:r>
        <w:rPr>
          <w:rFonts w:eastAsia="Trebuchet MS" w:cs="Trebuchet MS" w:ascii="Verdana" w:hAnsi="Verdana"/>
          <w:color w:val="222222"/>
          <w:sz w:val="24"/>
          <w:szCs w:val="24"/>
        </w:rPr>
        <w:t xml:space="preserve">All medical professionals, emergency responders &amp; those serving in hospitals, nursing homes &amp; care facilities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Military folks &amp; family - the USA &amp; all those in leadership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S-VE School Board members, administrators, teachers &amp; others</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 xml:space="preserve">North Spencer Christian Academy </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Empowering Lives</w:t>
      </w:r>
    </w:p>
    <w:p>
      <w:pPr>
        <w:pStyle w:val="Normal"/>
        <w:shd w:val="clear" w:color="auto" w:fill="FFFFFF"/>
        <w:spacing w:lineRule="auto" w:line="276"/>
        <w:ind w:start="0"/>
        <w:rPr>
          <w:rFonts w:ascii="Verdana" w:hAnsi="Verdana"/>
          <w:sz w:val="24"/>
          <w:szCs w:val="24"/>
        </w:rPr>
      </w:pPr>
      <w:r>
        <w:rPr>
          <w:rFonts w:eastAsia="Trebuchet MS" w:cs="Trebuchet MS" w:ascii="Verdana" w:hAnsi="Verdana"/>
          <w:color w:val="222222"/>
          <w:sz w:val="24"/>
          <w:szCs w:val="24"/>
        </w:rPr>
        <w:t>Deacons</w:t>
      </w:r>
      <w:r>
        <w:rPr>
          <w:rFonts w:eastAsia="Trebuchet MS" w:cs="Trebuchet MS" w:ascii="Verdana" w:hAnsi="Verdana"/>
          <w:color w:val="222222"/>
          <w:sz w:val="24"/>
          <w:szCs w:val="24"/>
        </w:rPr>
        <w:t xml:space="preserve"> </w:t>
      </w:r>
    </w:p>
    <w:p>
      <w:pPr>
        <w:pStyle w:val="Normal"/>
        <w:ind w:start="0"/>
        <w:rPr>
          <w:rFonts w:ascii="Verdana" w:hAnsi="Verdana"/>
          <w:b w:val="false"/>
          <w:bCs w:val="false"/>
          <w:sz w:val="24"/>
          <w:szCs w:val="24"/>
        </w:rPr>
      </w:pPr>
      <w:r>
        <w:rPr>
          <w:rFonts w:eastAsia="Trebuchet MS" w:cs="Trebuchet MS" w:ascii="Verdana" w:hAnsi="Verdana"/>
          <w:b w:val="false"/>
          <w:bCs w:val="false"/>
          <w:color w:val="222222"/>
          <w:sz w:val="24"/>
          <w:szCs w:val="24"/>
        </w:rPr>
        <w:t>North Van Etten Church</w:t>
      </w:r>
    </w:p>
    <w:p>
      <w:pPr>
        <w:pStyle w:val="Normal"/>
        <w:ind w:start="0"/>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spacing w:lineRule="auto" w:line="240"/>
        <w:ind w:start="0"/>
        <w:jc w:val="center"/>
        <w:rPr>
          <w:color w:val="222222"/>
          <w:sz w:val="33"/>
          <w:szCs w:val="33"/>
        </w:rPr>
      </w:pPr>
      <w:r>
        <w:rPr>
          <w:color w:val="222222"/>
          <w:sz w:val="33"/>
          <w:szCs w:val="33"/>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BlockQuotationuser"/>
        <w:shd w:val="clear" w:color="auto" w:fill="FFFFFF"/>
        <w:spacing w:lineRule="auto" w:line="240" w:before="0" w:after="0"/>
        <w:ind w:hanging="0" w:start="0" w:end="567"/>
        <w:rPr>
          <w:sz w:val="26"/>
          <w:szCs w:val="26"/>
        </w:rPr>
      </w:pPr>
      <w:r>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odyText"/>
        <w:shd w:val="clear" w:color="auto" w:fill="FFFFFF"/>
        <w:spacing w:lineRule="auto" w:line="240" w:before="0" w:after="0"/>
        <w:ind w:hanging="0" w:start="0" w:end="567"/>
        <w:rPr>
          <w:rFonts w:ascii="NotoSansArabicOnly;Verdana;sans-serif" w:hAnsi="NotoSansArabicOnly;Verdana;sans-serif"/>
          <w:b w:val="false"/>
          <w:i w:val="false"/>
          <w:caps w:val="false"/>
          <w:smallCaps w:val="false"/>
          <w:color w:val="0A3F64"/>
          <w:spacing w:val="0"/>
          <w:sz w:val="18"/>
          <w:szCs w:val="26"/>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lockQuotationuser"/>
        <w:shd w:val="clear" w:color="auto" w:fill="FFFFFF"/>
        <w:spacing w:lineRule="auto" w:line="240" w:before="0" w:after="0"/>
        <w:ind w:hanging="0" w:start="0" w:end="567"/>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pP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r>
    </w:p>
    <w:p>
      <w:pPr>
        <w:pStyle w:val="BodyText"/>
        <w:widowControl/>
        <w:shd w:val="clear" w:fill="FFFFFF"/>
        <w:ind w:hanging="0" w:start="0" w:end="0"/>
        <w:rPr>
          <w:rFonts w:ascii="NotoSansArabicOnly;Verdana;Arial;sans-serif" w:hAnsi="NotoSansArabicOnly;Verdana;Arial;sans-serif"/>
          <w:b w:val="false"/>
          <w:bCs/>
          <w:i w:val="false"/>
          <w:caps w:val="false"/>
          <w:smallCaps w:val="false"/>
          <w:color w:val="222222"/>
          <w:spacing w:val="0"/>
          <w:sz w:val="20"/>
          <w:szCs w:val="24"/>
          <w:shd w:fill="FFFFFF" w:val="clear"/>
        </w:rPr>
      </w:pPr>
      <w:r>
        <w:rPr>
          <w:rFonts w:ascii="NotoSansArabicOnly;Verdana;Arial;sans-serif" w:hAnsi="NotoSansArabicOnly;Verdana;Arial;sans-serif"/>
          <w:b w:val="false"/>
          <w:bCs/>
          <w:i w:val="false"/>
          <w:caps w:val="false"/>
          <w:smallCaps w:val="false"/>
          <w:color w:val="222222"/>
          <w:spacing w:val="0"/>
          <w:sz w:val="20"/>
          <w:szCs w:val="24"/>
          <w:shd w:fill="FFFFFF" w:val="clear"/>
        </w:rPr>
        <w:b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Normal"/>
        <w:ind w:start="0"/>
        <w:jc w:val="center"/>
        <w:rPr>
          <w:rFonts w:ascii="Verdana" w:hAnsi="Verdana"/>
          <w:b/>
          <w:sz w:val="24"/>
          <w:szCs w:val="24"/>
        </w:rPr>
      </w:pPr>
      <w:r>
        <w:rPr>
          <w:rFonts w:ascii="Verdana" w:hAnsi="Verdana"/>
          <w:b/>
          <w:sz w:val="24"/>
          <w:szCs w:val="24"/>
        </w:rPr>
      </w:r>
    </w:p>
    <w:p>
      <w:pPr>
        <w:pStyle w:val="BlockQuotationuser"/>
        <w:shd w:val="clear" w:color="auto" w:fill="FFFFFF"/>
        <w:spacing w:lineRule="auto" w:line="240" w:before="0" w:after="0"/>
        <w:ind w:hanging="0" w:start="0" w:end="567"/>
        <w:rPr>
          <w:b/>
          <w:bCs/>
        </w:rPr>
      </w:pPr>
      <w:r>
        <w:rPr>
          <w:b/>
          <w:bCs/>
        </w:rPr>
      </w:r>
    </w:p>
    <w:p>
      <w:pPr>
        <w:pStyle w:val="Normal"/>
        <w:shd w:val="clear" w:color="auto" w:fill="FFFFFF"/>
        <w:spacing w:before="240" w:afterAutospacing="1"/>
        <w:ind w:start="0"/>
        <w:rPr>
          <w:rFonts w:ascii="Verdana" w:hAnsi="Verdana"/>
          <w:b/>
          <w:spacing w:val="-6"/>
          <w:sz w:val="24"/>
          <w:szCs w:val="24"/>
          <w:shd w:fill="FFFFFF" w:val="clear"/>
        </w:rPr>
      </w:pPr>
      <w:r>
        <w:rPr>
          <w:rFonts w:ascii="Verdana" w:hAnsi="Verdana"/>
          <w:b/>
          <w:spacing w:val="-6"/>
          <w:sz w:val="24"/>
          <w:szCs w:val="24"/>
          <w:shd w:fill="FFFFFF" w:val="clear"/>
        </w:rPr>
      </w:r>
    </w:p>
    <w:p>
      <w:pPr>
        <w:pStyle w:val="BlockQuotationuser"/>
        <w:shd w:val="clear" w:color="auto" w:fill="FFFFFF"/>
        <w:spacing w:lineRule="auto" w:line="240" w:before="0" w:after="0"/>
        <w:ind w:hanging="0" w:start="0" w:end="567"/>
        <w:rPr>
          <w:sz w:val="26"/>
          <w:szCs w:val="26"/>
        </w:rPr>
      </w:pPr>
      <w:r>
        <w:rPr>
          <w:rFonts w:ascii="Verdanna" w:hAnsi="Verdanna"/>
          <w:bCs/>
          <w:i w:val="false"/>
          <w:caps w:val="false"/>
          <w:smallCaps w:val="false"/>
          <w:color w:val="000000"/>
          <w:sz w:val="26"/>
          <w:szCs w:val="26"/>
        </w:rPr>
        <w:t>“</w:t>
      </w:r>
      <w:r>
        <w:rPr>
          <w:rFonts w:ascii="Verdana;Geneva;sans-serif" w:hAnsi="Verdana;Geneva;sans-serif"/>
          <w:bCs/>
          <w:i w:val="false"/>
          <w:caps w:val="false"/>
          <w:smallCaps w:val="false"/>
          <w:color w:val="000000"/>
          <w:spacing w:val="0"/>
          <w14:textFill>
            <w14:solidFill>
              <w14:srgbClr w14:val="000000">
                <w14:alpha w14:val="12000"/>
              </w14:srgbClr>
            </w14:solidFill>
          </w14:textFill>
        </w:rPr>
        <w:t>Jesu, Jesu, Fill Us with Your Love</w:t>
      </w:r>
      <w:r>
        <w:rPr>
          <w:rFonts w:ascii="Verdana;Geneva;sans-serif" w:hAnsi="Verdana;Geneva;sans-serif"/>
          <w:b w:val="false"/>
          <w:i w:val="false"/>
          <w:caps w:val="false"/>
          <w:smallCaps w:val="false"/>
          <w:color w:val="000000"/>
          <w:spacing w:val="0"/>
          <w:sz w:val="26"/>
          <w:szCs w:val="26"/>
          <w14:textFill>
            <w14:solidFill>
              <w14:srgbClr w14:val="000000">
                <w14:alpha w14:val="12000"/>
              </w14:srgbClr>
            </w14:solidFill>
          </w14:textFill>
        </w:rPr>
        <w:t xml:space="preserve">” </w:t>
      </w:r>
      <w:r>
        <w:rPr>
          <w:sz w:val="26"/>
          <w:szCs w:val="26"/>
        </w:rPr>
        <w:t xml:space="preserve"> </w:t>
      </w:r>
      <w:r>
        <w:rPr>
          <w:sz w:val="26"/>
          <w:szCs w:val="26"/>
        </w:rPr>
        <w:t>Tom Colvin</w:t>
      </w:r>
    </w:p>
    <w:p>
      <w:pPr>
        <w:pStyle w:val="BodyText"/>
        <w:shd w:val="clear" w:color="auto" w:fill="FFFFFF"/>
        <w:spacing w:lineRule="auto" w:line="240" w:before="0" w:after="0"/>
        <w:ind w:hanging="0" w:start="0" w:end="567"/>
        <w:rPr>
          <w:sz w:val="26"/>
          <w:szCs w:val="26"/>
        </w:rPr>
      </w:pPr>
      <w:r>
        <w:rPr>
          <w:rFonts w:ascii="Times New Roman" w:hAnsi="Times New Roman"/>
          <w:b w:val="false"/>
          <w:i w:val="false"/>
          <w:caps w:val="false"/>
          <w:smallCaps w:val="false"/>
          <w:color w:val="000000"/>
          <w:spacing w:val="0"/>
          <w:sz w:val="28"/>
          <w:szCs w:val="26"/>
        </w:rPr>
      </w:r>
    </w:p>
    <w:p>
      <w:pPr>
        <w:pStyle w:val="BodyText"/>
        <w:shd w:val="clear" w:color="auto" w:fill="FFFFFF"/>
        <w:spacing w:lineRule="auto" w:line="240" w:before="0" w:after="0"/>
        <w:ind w:hanging="0" w:start="0" w:end="567"/>
        <w:rPr>
          <w:sz w:val="26"/>
          <w:szCs w:val="26"/>
        </w:rPr>
      </w:pPr>
      <w:r>
        <w:rPr>
          <w:rFonts w:ascii="Times New Roman" w:hAnsi="Times New Roman"/>
          <w:b w:val="false"/>
          <w:i w:val="false"/>
          <w:caps w:val="false"/>
          <w:smallCaps w:val="false"/>
          <w:color w:val="000000"/>
          <w:spacing w:val="0"/>
          <w:sz w:val="28"/>
          <w:szCs w:val="26"/>
        </w:rPr>
        <w:t>Jesu, Jesu, fill us with your love,</w:t>
        <w:br/>
        <w:t>show us how to serve the neighbors</w:t>
        <w:br/>
        <w:t>we have from you.</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Kneels at the feet of his friends,</w:t>
        <w:br/>
        <w:t>silently washes their feet,</w:t>
        <w:br/>
        <w:t>Master who acts as a slave to them.</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Jesu, Jesu, fill us with your love,</w:t>
        <w:br/>
        <w:t>show us how to serve the neighbors</w:t>
        <w:br/>
        <w:t>we have from you.</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Neighbors are rich folk and poor,</w:t>
        <w:br/>
        <w:t>neighbors are black, brown, and white,</w:t>
        <w:br/>
        <w:t>neighbors are nearby and far away.</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Jesu, Jesu, fill us with your love,</w:t>
        <w:br/>
        <w:t>show us how to serve the neighbors</w:t>
        <w:br/>
        <w:t>we have from you.</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These are the ones we should serve,</w:t>
        <w:br/>
        <w:t>these are the ones we should love;</w:t>
        <w:br/>
        <w:t>all these are neighbors to us and you.</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Jesu, Jesu, fill us with your love,</w:t>
        <w:br/>
        <w:t>show us how to serve the neighbors</w:t>
        <w:br/>
        <w:t>we have from you.</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Loving puts us on our knees,</w:t>
        <w:br/>
        <w:t>serving as though we are slaves:</w:t>
        <w:br/>
        <w:t>this is the way we should live with you.</w:t>
      </w:r>
    </w:p>
    <w:p>
      <w:pPr>
        <w:pStyle w:val="BodyText"/>
        <w:widowControl/>
        <w:shd w:fill="FFFFFF" w:val="clear"/>
        <w:ind w:hanging="0" w:start="0" w:end="0"/>
        <w:rPr>
          <w:rFonts w:ascii="Times New Roman" w:hAnsi="Times New Roman"/>
          <w:b w:val="false"/>
          <w:i w:val="false"/>
          <w:caps w:val="false"/>
          <w:smallCaps w:val="false"/>
          <w:color w:val="000000"/>
          <w:spacing w:val="0"/>
          <w:sz w:val="28"/>
          <w:szCs w:val="26"/>
        </w:rPr>
      </w:pPr>
      <w:r>
        <w:rPr>
          <w:rFonts w:ascii="Times New Roman" w:hAnsi="Times New Roman"/>
          <w:b w:val="false"/>
          <w:i w:val="false"/>
          <w:caps w:val="false"/>
          <w:smallCaps w:val="false"/>
          <w:color w:val="000000"/>
          <w:spacing w:val="0"/>
          <w:sz w:val="28"/>
          <w:szCs w:val="26"/>
        </w:rPr>
        <w:t>Jesu, Jesu, fill us with your love,</w:t>
        <w:br/>
        <w:t>show us how to serve the neighbors</w:t>
        <w:br/>
        <w:t>we have from you.</w:t>
      </w:r>
    </w:p>
    <w:p>
      <w:pPr>
        <w:pStyle w:val="BlockQuotationuser"/>
        <w:shd w:val="clear" w:color="auto" w:fill="FFFFFF"/>
        <w:spacing w:lineRule="auto" w:line="240" w:before="0" w:after="0"/>
        <w:ind w:hanging="0" w:start="0" w:end="567"/>
        <w:rPr>
          <w:sz w:val="26"/>
          <w:szCs w:val="26"/>
        </w:rPr>
      </w:pPr>
      <w:r>
        <w:rPr>
          <w:sz w:val="26"/>
          <w:szCs w:val="26"/>
        </w:rPr>
      </w:r>
    </w:p>
    <w:p>
      <w:pPr>
        <w:pStyle w:val="Normal"/>
        <w:shd w:val="clear" w:color="auto" w:fill="FFFFFF"/>
        <w:spacing w:before="240" w:afterAutospacing="1"/>
        <w:ind w:start="0"/>
        <w:rPr>
          <w:rFonts w:ascii="Verdana" w:hAnsi="Verdana"/>
          <w:b/>
          <w:spacing w:val="-6"/>
          <w:sz w:val="24"/>
          <w:szCs w:val="24"/>
          <w:shd w:fill="FFFFFF" w:val="clear"/>
        </w:rPr>
      </w:pPr>
      <w:r>
        <w:rPr>
          <w:rFonts w:ascii="Verdana" w:hAnsi="Verdana"/>
          <w:b/>
          <w:spacing w:val="-6"/>
          <w:sz w:val="24"/>
          <w:szCs w:val="24"/>
          <w:shd w:fill="FFFFFF" w:val="clear"/>
        </w:rPr>
      </w:r>
    </w:p>
    <w:p>
      <w:pPr>
        <w:pStyle w:val="Normal"/>
        <w:shd w:val="clear" w:color="auto" w:fill="FFFFFF"/>
        <w:ind w:start="0"/>
        <w:rPr>
          <w:b/>
          <w:bCs/>
          <w:sz w:val="24"/>
          <w:szCs w:val="24"/>
        </w:rPr>
      </w:pPr>
      <w:r>
        <w:rPr>
          <w:rFonts w:ascii="Verdana;Geneva;sans-serif" w:hAnsi="Verdana;Geneva;sans-serif"/>
          <w:bCs/>
          <w:i w:val="false"/>
          <w:caps w:val="false"/>
          <w:smallCaps w:val="false"/>
          <w:color w:val="000000"/>
          <w:spacing w:val="0"/>
          <w14:textFill>
            <w14:solidFill>
              <w14:srgbClr w14:val="000000">
                <w14:alpha w14:val="12000"/>
              </w14:srgbClr>
            </w14:solidFill>
          </w14:textFill>
        </w:rPr>
      </w:r>
    </w:p>
    <w:p>
      <w:pPr>
        <w:pStyle w:val="Normal"/>
        <w:shd w:val="clear" w:color="auto" w:fill="FFFFFF"/>
        <w:ind w:start="0"/>
        <w:rPr>
          <w:b/>
          <w:bCs/>
          <w:sz w:val="24"/>
          <w:szCs w:val="24"/>
        </w:rPr>
      </w:pPr>
      <w:r>
        <w:rPr>
          <w:rFonts w:ascii="Verdana;Geneva;sans-serif" w:hAnsi="Verdana;Geneva;sans-serif"/>
          <w:bCs/>
          <w:i w:val="false"/>
          <w:caps w:val="false"/>
          <w:smallCaps w:val="false"/>
          <w:color w:val="000000"/>
          <w:spacing w:val="0"/>
          <w14:textFill>
            <w14:solidFill>
              <w14:srgbClr w14:val="000000">
                <w14:alpha w14:val="12000"/>
              </w14:srgbClr>
            </w14:solidFill>
          </w14:textFill>
        </w:rPr>
      </w:r>
    </w:p>
    <w:p>
      <w:pPr>
        <w:pStyle w:val="Normal"/>
        <w:shd w:val="clear" w:color="auto" w:fill="FFFFFF"/>
        <w:ind w:start="0"/>
        <w:rPr>
          <w:b/>
          <w:bCs/>
          <w:sz w:val="24"/>
          <w:szCs w:val="24"/>
        </w:rPr>
      </w:pPr>
      <w:r>
        <w:rPr>
          <w:rFonts w:ascii="Verdana;Geneva;sans-serif" w:hAnsi="Verdana;Geneva;sans-serif"/>
          <w:bCs/>
          <w:i w:val="false"/>
          <w:caps w:val="false"/>
          <w:smallCaps w:val="false"/>
          <w:color w:val="000000"/>
          <w:spacing w:val="0"/>
          <w14:textFill>
            <w14:solidFill>
              <w14:srgbClr w14:val="000000">
                <w14:alpha w14:val="12000"/>
              </w14:srgbClr>
            </w14:solidFill>
          </w14:textFill>
        </w:rPr>
      </w:r>
    </w:p>
    <w:p>
      <w:pPr>
        <w:pStyle w:val="Normal"/>
        <w:shd w:val="clear" w:color="auto" w:fill="FFFFFF"/>
        <w:ind w:start="0"/>
        <w:rPr>
          <w:b/>
          <w:bCs/>
          <w:sz w:val="24"/>
          <w:szCs w:val="24"/>
        </w:rPr>
      </w:pPr>
      <w:r>
        <w:rPr>
          <w:rFonts w:ascii="Verdana;Geneva;sans-serif" w:hAnsi="Verdana;Geneva;sans-serif"/>
          <w:bCs/>
          <w:i w:val="false"/>
          <w:caps w:val="false"/>
          <w:smallCaps w:val="false"/>
          <w:color w:val="000000"/>
          <w:spacing w:val="0"/>
          <w14:textFill>
            <w14:solidFill>
              <w14:srgbClr w14:val="000000">
                <w14:alpha w14:val="12000"/>
              </w14:srgbClr>
            </w14:solidFill>
          </w14:textFill>
        </w:rPr>
        <w:t>“</w:t>
      </w:r>
      <w:r>
        <w:rPr>
          <w:rFonts w:ascii="Verdana;Geneva;sans-serif" w:hAnsi="Verdana;Geneva;sans-serif"/>
          <w:bCs/>
          <w:i w:val="false"/>
          <w:caps w:val="false"/>
          <w:smallCaps w:val="false"/>
          <w:color w:val="000000"/>
          <w:spacing w:val="0"/>
          <w14:textFill>
            <w14:solidFill>
              <w14:srgbClr w14:val="000000">
                <w14:alpha w14:val="12000"/>
              </w14:srgbClr>
            </w14:solidFill>
          </w14:textFill>
        </w:rPr>
        <w:t>Help Us Accept Eac</w:t>
      </w:r>
      <w:r>
        <w:rPr>
          <w:rFonts w:ascii="Verdana;Geneva;sans-serif" w:hAnsi="Verdana;Geneva;sans-serif"/>
          <w:bCs/>
          <w:i w:val="false"/>
          <w:caps w:val="false"/>
          <w:smallCaps w:val="false"/>
          <w:color w:val="000000"/>
          <w:spacing w:val="0"/>
          <w14:textFill>
            <w14:solidFill>
              <w14:srgbClr w14:val="000000">
                <w14:alpha w14:val="12000"/>
              </w14:srgbClr>
            </w14:solidFill>
          </w14:textFill>
        </w:rPr>
        <w:t xml:space="preserve">h </w:t>
      </w:r>
      <w:r>
        <w:rPr>
          <w:rFonts w:ascii="Verdana;Geneva;sans-serif" w:hAnsi="Verdana;Geneva;sans-serif"/>
          <w:bCs/>
          <w:i w:val="false"/>
          <w:caps w:val="false"/>
          <w:smallCaps w:val="false"/>
          <w:color w:val="000000"/>
          <w:spacing w:val="0"/>
          <w14:textFill>
            <w14:solidFill>
              <w14:srgbClr w14:val="000000">
                <w14:alpha w14:val="12000"/>
              </w14:srgbClr>
            </w14:solidFill>
          </w14:textFill>
        </w:rPr>
        <w:t>Other”</w:t>
      </w:r>
      <w:r>
        <w:rPr>
          <w:rFonts w:ascii="Verdana;Geneva;sans-serif" w:hAnsi="Verdana;Geneva;sans-serif"/>
          <w:bCs/>
          <w:i w:val="false"/>
          <w:caps w:val="false"/>
          <w:smallCaps w:val="false"/>
          <w:color w:val="000000"/>
          <w:spacing w:val="0"/>
          <w14:textFill>
            <w14:solidFill>
              <w14:srgbClr w14:val="000000">
                <w14:alpha w14:val="12000"/>
              </w14:srgbClr>
            </w14:solidFill>
          </w14:textFill>
        </w:rPr>
        <w:t xml:space="preserve">    </w:t>
      </w:r>
      <w:r>
        <w:rPr>
          <w:rFonts w:ascii="Verdana;Geneva;sans-serif" w:hAnsi="Verdana;Geneva;sans-serif"/>
          <w:bCs/>
          <w:i w:val="false"/>
          <w:caps w:val="false"/>
          <w:smallCaps w:val="false"/>
          <w:color w:val="000000"/>
          <w:spacing w:val="0"/>
          <w14:textFill>
            <w14:solidFill>
              <w14:srgbClr w14:val="000000">
                <w14:alpha w14:val="12000"/>
              </w14:srgbClr>
            </w14:solidFill>
          </w14:textFill>
        </w:rPr>
        <w:t>Fred Kaan</w:t>
      </w:r>
    </w:p>
    <w:p>
      <w:pPr>
        <w:pStyle w:val="Normal"/>
        <w:shd w:val="clear" w:color="auto" w:fill="FFFFFF"/>
        <w:spacing w:before="240" w:afterAutospacing="1"/>
        <w:ind w:start="0"/>
        <w:rPr>
          <w:rFonts w:ascii="Verdana" w:hAnsi="Verdana"/>
          <w:b/>
          <w:spacing w:val="-6"/>
          <w:sz w:val="24"/>
          <w:szCs w:val="24"/>
          <w:shd w:fill="FFFFFF" w:val="clear"/>
        </w:rPr>
      </w:pPr>
      <w:r>
        <w:rPr>
          <w:rFonts w:ascii="Trebuchet MS;Arial;Helvetica" w:hAnsi="Trebuchet MS;Arial;Helvetica"/>
          <w:b w:val="false"/>
          <w:i w:val="false"/>
          <w:caps w:val="false"/>
          <w:smallCaps w:val="false"/>
          <w:color w:val="000000"/>
          <w:spacing w:val="0"/>
          <w:sz w:val="28"/>
          <w:szCs w:val="24"/>
          <w:shd w:fill="FFFFFF" w:val="clear"/>
        </w:rPr>
        <w:t>1. Help us accept each other as Christ accepted us;</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teach us as sister, brother, each person to embrace.</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Be present, Lord, among us and bring us to believe</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we are ourselves accepted and meant to love and live.</w:t>
      </w:r>
      <w:r>
        <w:rPr>
          <w:rFonts w:ascii="Verdana" w:hAnsi="Verdana"/>
          <w:b/>
          <w:spacing w:val="-6"/>
          <w:sz w:val="24"/>
          <w:szCs w:val="24"/>
          <w:shd w:fill="FFFFFF" w:val="clear"/>
        </w:rPr>
        <w:br/>
        <w:br/>
      </w:r>
      <w:r>
        <w:rPr>
          <w:rFonts w:ascii="Trebuchet MS;Arial;Helvetica" w:hAnsi="Trebuchet MS;Arial;Helvetica"/>
          <w:b w:val="false"/>
          <w:i w:val="false"/>
          <w:caps w:val="false"/>
          <w:smallCaps w:val="false"/>
          <w:color w:val="000000"/>
          <w:spacing w:val="0"/>
          <w:sz w:val="28"/>
          <w:szCs w:val="24"/>
          <w:shd w:fill="FFFFFF" w:val="clear"/>
        </w:rPr>
        <w:t>2. Teach us, O Lord, your lessons, as in our daily life</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we struggle to be human and search for hope and faith.</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Teach us to care for people, for all not just for some,</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to love them as we find them or as they may be come.</w:t>
      </w:r>
      <w:r>
        <w:rPr>
          <w:rFonts w:ascii="Verdana" w:hAnsi="Verdana"/>
          <w:b/>
          <w:spacing w:val="-6"/>
          <w:sz w:val="24"/>
          <w:szCs w:val="24"/>
          <w:shd w:fill="FFFFFF" w:val="clear"/>
        </w:rPr>
        <w:br/>
        <w:br/>
      </w:r>
      <w:r>
        <w:rPr>
          <w:rFonts w:ascii="Trebuchet MS;Arial;Helvetica" w:hAnsi="Trebuchet MS;Arial;Helvetica"/>
          <w:b w:val="false"/>
          <w:i w:val="false"/>
          <w:caps w:val="false"/>
          <w:smallCaps w:val="false"/>
          <w:color w:val="000000"/>
          <w:spacing w:val="0"/>
          <w:sz w:val="28"/>
          <w:szCs w:val="24"/>
          <w:shd w:fill="FFFFFF" w:val="clear"/>
        </w:rPr>
        <w:t>3. Let your acceptance change us, so that we may be moved</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in living situations to do the truth in love;</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to practice your acceptance until we know by heart</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the table of forgiveness and laughter's healing art.</w:t>
      </w:r>
      <w:r>
        <w:rPr>
          <w:rFonts w:ascii="Verdana" w:hAnsi="Verdana"/>
          <w:b/>
          <w:spacing w:val="-6"/>
          <w:sz w:val="24"/>
          <w:szCs w:val="24"/>
          <w:shd w:fill="FFFFFF" w:val="clear"/>
        </w:rPr>
        <w:br/>
        <w:br/>
      </w:r>
      <w:r>
        <w:rPr>
          <w:rFonts w:ascii="Trebuchet MS;Arial;Helvetica" w:hAnsi="Trebuchet MS;Arial;Helvetica"/>
          <w:b w:val="false"/>
          <w:i w:val="false"/>
          <w:caps w:val="false"/>
          <w:smallCaps w:val="false"/>
          <w:color w:val="000000"/>
          <w:spacing w:val="0"/>
          <w:sz w:val="28"/>
          <w:szCs w:val="24"/>
          <w:shd w:fill="FFFFFF" w:val="clear"/>
        </w:rPr>
        <w:t>4. Lord, for today's encounters with all who are in need,</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who hunger for acceptance, for righteousness and bread,</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we need new eyes for seeing, new hands for holding on:</w:t>
      </w:r>
      <w:r>
        <w:rPr>
          <w:rFonts w:ascii="Verdana" w:hAnsi="Verdana"/>
          <w:b/>
          <w:spacing w:val="-6"/>
          <w:sz w:val="24"/>
          <w:szCs w:val="24"/>
          <w:shd w:fill="FFFFFF" w:val="clear"/>
        </w:rPr>
        <w:br/>
      </w:r>
      <w:r>
        <w:rPr>
          <w:rFonts w:ascii="Trebuchet MS;Arial;Helvetica" w:hAnsi="Trebuchet MS;Arial;Helvetica"/>
          <w:b w:val="false"/>
          <w:i w:val="false"/>
          <w:caps w:val="false"/>
          <w:smallCaps w:val="false"/>
          <w:color w:val="000000"/>
          <w:spacing w:val="0"/>
          <w:sz w:val="28"/>
          <w:szCs w:val="24"/>
          <w:shd w:fill="FFFFFF" w:val="clear"/>
        </w:rPr>
        <w:t>renew us with your Spirit; Lord, free us, make us one!</w:t>
      </w:r>
      <w:r>
        <w:rPr>
          <w:rFonts w:ascii="Verdana" w:hAnsi="Verdana"/>
          <w:b/>
          <w:spacing w:val="-6"/>
          <w:sz w:val="24"/>
          <w:szCs w:val="24"/>
          <w:shd w:fill="FFFFFF" w:val="clear"/>
        </w:rPr>
        <w:br/>
      </w:r>
    </w:p>
    <w:p>
      <w:pPr>
        <w:pStyle w:val="Normal"/>
        <w:shd w:val="clear" w:color="auto" w:fill="FFFFFF"/>
        <w:spacing w:before="240" w:afterAutospacing="1"/>
        <w:ind w:start="0"/>
        <w:rPr>
          <w:rFonts w:ascii="Verdana" w:hAnsi="Verdana"/>
          <w:b/>
          <w:spacing w:val="-6"/>
          <w:sz w:val="24"/>
          <w:szCs w:val="24"/>
          <w:shd w:fill="FFFFFF" w:val="clear"/>
        </w:rPr>
      </w:pPr>
      <w:r>
        <w:rPr>
          <w:rFonts w:ascii="Verdana" w:hAnsi="Verdana"/>
          <w:b/>
          <w:spacing w:val="-6"/>
          <w:sz w:val="24"/>
          <w:szCs w:val="24"/>
          <w:shd w:fill="FFFFFF" w:val="clear"/>
        </w:rPr>
      </w:r>
    </w:p>
    <w:p>
      <w:pPr>
        <w:pStyle w:val="Normal"/>
        <w:shd w:val="clear" w:color="auto" w:fill="FFFFFF"/>
        <w:spacing w:before="240" w:afterAutospacing="1"/>
        <w:ind w:start="0"/>
        <w:rPr>
          <w:rFonts w:ascii="Verdana" w:hAnsi="Verdana"/>
          <w:b/>
          <w:spacing w:val="-6"/>
          <w:sz w:val="24"/>
          <w:szCs w:val="24"/>
          <w:shd w:fill="FFFFFF" w:val="clear"/>
        </w:rPr>
      </w:pPr>
      <w:r>
        <w:rPr>
          <w:rFonts w:ascii="Verdana" w:hAnsi="Verdana"/>
          <w:b/>
          <w:spacing w:val="-6"/>
          <w:sz w:val="24"/>
          <w:szCs w:val="24"/>
          <w:shd w:fill="FFFFFF" w:val="clear"/>
        </w:rPr>
      </w:r>
    </w:p>
    <w:sectPr>
      <w:type w:val="nextPage"/>
      <w:pgSz w:orient="landscape" w:w="15840" w:h="12240"/>
      <w:pgMar w:left="431" w:right="431" w:gutter="0" w:header="0" w:top="0" w:footer="0" w:bottom="0"/>
      <w:pgNumType w:start="1" w:fmt="decimal"/>
      <w:cols w:num="2" w:space="720"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ahoma">
    <w:charset w:val="00" w:characterSet="windows-1252"/>
    <w:family w:val="swiss"/>
    <w:pitch w:val="variable"/>
  </w:font>
  <w:font w:name="OpenSymbol">
    <w:altName w:val="Arial Unicode MS"/>
    <w:charset w:val="02"/>
    <w:family w:val="swiss"/>
    <w:pitch w:val="variable"/>
  </w:font>
  <w:font w:name="Liberation Sans">
    <w:altName w:val="Arial"/>
    <w:charset w:val="00" w:characterSet="windows-1252"/>
    <w:family w:val="swiss"/>
    <w:pitch w:val="variable"/>
  </w:font>
  <w:font w:name="Verdana">
    <w:charset w:val="00" w:characterSet="windows-1252"/>
    <w:family w:val="swiss"/>
    <w:pitch w:val="variable"/>
  </w:font>
  <w:font w:name="Helvetica">
    <w:altName w:val="Arial"/>
    <w:charset w:val="00" w:characterSet="windows-1252"/>
    <w:family w:val="swiss"/>
    <w:pitch w:val="variable"/>
  </w:font>
  <w:font w:name="Verdana">
    <w:altName w:val="Geneva"/>
    <w:charset w:val="00" w:characterSet="windows-1252"/>
    <w:family w:val="swiss"/>
    <w:pitch w:val="variable"/>
  </w:font>
  <w:font w:name="Verdana">
    <w:altName w:val="Geneva"/>
    <w:charset w:val="00" w:characterSet="windows-1252"/>
    <w:family w:val="auto"/>
    <w:pitch w:val="default"/>
  </w:font>
  <w:font w:name="Verdanna">
    <w:charset w:val="00" w:characterSet="windows-1252"/>
    <w:family w:val="swiss"/>
    <w:pitch w:val="variable"/>
  </w:font>
  <w:font w:name="Helvetica Neue">
    <w:altName w:val="Helvetica"/>
    <w:charset w:val="00" w:characterSet="windows-1252"/>
    <w:family w:val="swiss"/>
    <w:pitch w:val="variable"/>
  </w:font>
  <w:font w:name="Verdannna">
    <w:charset w:val="00" w:characterSet="windows-1252"/>
    <w:family w:val="swiss"/>
    <w:pitch w:val="variable"/>
  </w:font>
  <w:font w:name="Verdana">
    <w:charset w:val="01"/>
    <w:family w:val="swiss"/>
    <w:pitch w:val="variable"/>
  </w:font>
  <w:font w:name="NotoSansArabicOnly">
    <w:altName w:val="Verdana"/>
    <w:charset w:val="00" w:characterSet="windows-1252"/>
    <w:family w:val="swiss"/>
    <w:pitch w:val="variable"/>
  </w:font>
  <w:font w:name="Times New Roman">
    <w:charset w:val="00" w:characterSet="windows-1252"/>
    <w:family w:val="auto"/>
    <w:pitch w:val="default"/>
  </w:font>
  <w:font w:name="Trebuchet MS">
    <w:altName w:val="Arial"/>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start"/>
      <w:pPr>
        <w:tabs>
          <w:tab w:val="num" w:pos="709"/>
        </w:tabs>
        <w:ind w:start="709" w:hanging="0"/>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b1674"/>
    <w:pPr>
      <w:widowControl/>
      <w:suppressAutoHyphens w:val="true"/>
      <w:bidi w:val="0"/>
      <w:spacing w:before="0" w:after="0"/>
      <w:ind w:start="720"/>
      <w:jc w:val="start"/>
    </w:pPr>
    <w:rPr>
      <w:rFonts w:ascii="Arial" w:hAnsi="Arial" w:eastAsia="Arial" w:cs="Arial"/>
      <w:color w:val="auto"/>
      <w:kern w:val="0"/>
      <w:sz w:val="22"/>
      <w:szCs w:val="22"/>
      <w:lang w:val="en-US" w:eastAsia="en-US" w:bidi="ar-SA"/>
    </w:rPr>
  </w:style>
  <w:style w:type="paragraph" w:styleId="Heading1">
    <w:name w:val="heading 1"/>
    <w:basedOn w:val="Normal"/>
    <w:next w:val="Normal"/>
    <w:qFormat/>
    <w:pPr>
      <w:keepNext w:val="true"/>
      <w:keepLines/>
      <w:spacing w:before="400" w:after="120"/>
      <w:outlineLvl w:val="0"/>
    </w:pPr>
    <w:rPr>
      <w:sz w:val="40"/>
      <w:szCs w:val="40"/>
    </w:rPr>
  </w:style>
  <w:style w:type="paragraph" w:styleId="Heading2">
    <w:name w:val="heading 2"/>
    <w:basedOn w:val="Normal"/>
    <w:next w:val="Normal"/>
    <w:qFormat/>
    <w:pPr>
      <w:keepNext w:val="true"/>
      <w:keepLines/>
      <w:spacing w:before="360" w:after="120"/>
      <w:outlineLvl w:val="1"/>
    </w:pPr>
    <w:rPr>
      <w:sz w:val="32"/>
      <w:szCs w:val="32"/>
    </w:rPr>
  </w:style>
  <w:style w:type="paragraph" w:styleId="Heading3">
    <w:name w:val="heading 3"/>
    <w:basedOn w:val="Normal"/>
    <w:next w:val="Normal"/>
    <w:qFormat/>
    <w:pPr>
      <w:keepNext w:val="true"/>
      <w:keepLines/>
      <w:spacing w:before="320" w:after="80"/>
      <w:outlineLvl w:val="2"/>
    </w:pPr>
    <w:rPr>
      <w:color w:val="434343"/>
      <w:sz w:val="28"/>
      <w:szCs w:val="28"/>
    </w:rPr>
  </w:style>
  <w:style w:type="paragraph" w:styleId="Heading4">
    <w:name w:val="heading 4"/>
    <w:basedOn w:val="Normal"/>
    <w:next w:val="Normal"/>
    <w:qFormat/>
    <w:pPr>
      <w:keepNext w:val="true"/>
      <w:keepLines/>
      <w:spacing w:before="280" w:after="80"/>
      <w:outlineLvl w:val="3"/>
    </w:pPr>
    <w:rPr>
      <w:color w:val="666666"/>
      <w:sz w:val="24"/>
      <w:szCs w:val="24"/>
    </w:rPr>
  </w:style>
  <w:style w:type="paragraph" w:styleId="Heading5">
    <w:name w:val="heading 5"/>
    <w:basedOn w:val="Normal"/>
    <w:next w:val="Normal"/>
    <w:qFormat/>
    <w:pPr>
      <w:keepNext w:val="true"/>
      <w:keepLines/>
      <w:spacing w:before="240" w:after="80"/>
      <w:outlineLvl w:val="4"/>
    </w:pPr>
    <w:rPr>
      <w:color w:val="666666"/>
    </w:rPr>
  </w:style>
  <w:style w:type="paragraph" w:styleId="Heading6">
    <w:name w:val="heading 6"/>
    <w:basedOn w:val="Normal"/>
    <w:next w:val="Normal"/>
    <w:qFormat/>
    <w:pPr>
      <w:keepNext w:val="true"/>
      <w:keepLines/>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5a6bfe"/>
    <w:rPr>
      <w:rFonts w:ascii="Tahoma" w:hAnsi="Tahoma" w:cs="Tahoma"/>
      <w:sz w:val="16"/>
      <w:szCs w:val="16"/>
    </w:rPr>
  </w:style>
  <w:style w:type="character" w:styleId="Strong">
    <w:name w:val="Strong"/>
    <w:basedOn w:val="DefaultParagraphFont"/>
    <w:uiPriority w:val="22"/>
    <w:qFormat/>
    <w:rsid w:val="00db02b2"/>
    <w:rPr>
      <w:b/>
      <w:bCs/>
    </w:rPr>
  </w:style>
  <w:style w:type="character" w:styleId="Hyperlink">
    <w:name w:val="Hyperlink"/>
    <w:basedOn w:val="DefaultParagraphFont"/>
    <w:uiPriority w:val="99"/>
    <w:semiHidden/>
    <w:unhideWhenUsed/>
    <w:rsid w:val="00db02b2"/>
    <w:rPr>
      <w:color w:val="0000FF"/>
      <w:u w:val="single"/>
    </w:rPr>
  </w:style>
  <w:style w:type="character" w:styleId="BodyTextIndentChar" w:customStyle="1">
    <w:name w:val="Body Text Indent Char"/>
    <w:basedOn w:val="DefaultParagraphFont"/>
    <w:semiHidden/>
    <w:qFormat/>
    <w:rsid w:val="000b19cb"/>
    <w:rPr>
      <w:rFonts w:eastAsia="Times New Roman" w:cs="Times New Roman"/>
      <w:sz w:val="24"/>
      <w:szCs w:val="20"/>
    </w:rPr>
  </w:style>
  <w:style w:type="character" w:styleId="BodyTextChar" w:customStyle="1">
    <w:name w:val="Body Text Char"/>
    <w:basedOn w:val="DefaultParagraphFont"/>
    <w:uiPriority w:val="99"/>
    <w:semiHidden/>
    <w:qFormat/>
    <w:rsid w:val="00f97cec"/>
    <w:rPr/>
  </w:style>
  <w:style w:type="character" w:styleId="verse-number" w:customStyle="1">
    <w:name w:val="verse-number"/>
    <w:basedOn w:val="DefaultParagraphFont"/>
    <w:qFormat/>
    <w:rsid w:val="002f6c92"/>
    <w:rPr/>
  </w:style>
  <w:style w:type="character" w:styleId="BodyText2Char" w:customStyle="1">
    <w:name w:val="Body Text 2 Char"/>
    <w:basedOn w:val="DefaultParagraphFont"/>
    <w:link w:val="BodyText2"/>
    <w:uiPriority w:val="99"/>
    <w:semiHidden/>
    <w:qFormat/>
    <w:rsid w:val="00173893"/>
    <w:rPr/>
  </w:style>
  <w:style w:type="character" w:styleId="Bulletsuser">
    <w:name w:val="Bullets (user)"/>
    <w:qFormat/>
    <w:rPr>
      <w:rFonts w:ascii="OpenSymbol" w:hAnsi="OpenSymbol" w:eastAsia="OpenSymbol" w:cs="OpenSymbol"/>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semiHidden/>
    <w:unhideWhenUsed/>
    <w:rsid w:val="00f97cec"/>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0" w:after="60"/>
    </w:pPr>
    <w:rPr>
      <w:sz w:val="52"/>
      <w:szCs w:val="52"/>
    </w:rPr>
  </w:style>
  <w:style w:type="paragraph" w:styleId="Subtitle">
    <w:name w:val="Subtitle"/>
    <w:basedOn w:val="Normal"/>
    <w:next w:val="Normal"/>
    <w:qFormat/>
    <w:pPr>
      <w:keepNext w:val="true"/>
      <w:keepLines/>
      <w:spacing w:before="0" w:after="320"/>
    </w:pPr>
    <w:rPr>
      <w:color w:val="666666"/>
      <w:sz w:val="30"/>
      <w:szCs w:val="30"/>
    </w:rPr>
  </w:style>
  <w:style w:type="paragraph" w:styleId="NormalWeb">
    <w:name w:val="Normal (Web)"/>
    <w:basedOn w:val="Normal"/>
    <w:uiPriority w:val="99"/>
    <w:unhideWhenUsed/>
    <w:qFormat/>
    <w:rsid w:val="00635071"/>
    <w:pPr>
      <w:spacing w:beforeAutospacing="1" w:afterAutospacing="1"/>
    </w:pPr>
    <w:rPr>
      <w:rFonts w:ascii="Times New Roman" w:hAnsi="Times New Roman" w:eastAsia="Times New Roman" w:cs="Times New Roman"/>
      <w:sz w:val="24"/>
      <w:szCs w:val="24"/>
    </w:rPr>
  </w:style>
  <w:style w:type="paragraph" w:styleId="BalloonText">
    <w:name w:val="Balloon Text"/>
    <w:basedOn w:val="Normal"/>
    <w:link w:val="BalloonTextChar"/>
    <w:uiPriority w:val="99"/>
    <w:semiHidden/>
    <w:unhideWhenUsed/>
    <w:qFormat/>
    <w:rsid w:val="005a6bfe"/>
    <w:pPr/>
    <w:rPr>
      <w:rFonts w:ascii="Tahoma" w:hAnsi="Tahoma" w:cs="Tahoma"/>
      <w:sz w:val="16"/>
      <w:szCs w:val="16"/>
    </w:rPr>
  </w:style>
  <w:style w:type="paragraph" w:styleId="ListParagraph">
    <w:name w:val="List Paragraph"/>
    <w:basedOn w:val="Normal"/>
    <w:uiPriority w:val="34"/>
    <w:qFormat/>
    <w:rsid w:val="00db02b2"/>
    <w:pPr>
      <w:spacing w:before="0" w:after="0"/>
      <w:contextualSpacing/>
    </w:pPr>
    <w:rPr/>
  </w:style>
  <w:style w:type="paragraph" w:styleId="bulletin" w:customStyle="1">
    <w:name w:val="bulletin"/>
    <w:basedOn w:val="Normal"/>
    <w:qFormat/>
    <w:rsid w:val="00673e06"/>
    <w:pPr>
      <w:tabs>
        <w:tab w:val="clear" w:pos="720"/>
        <w:tab w:val="left" w:pos="4320" w:leader="none"/>
        <w:tab w:val="right" w:pos="6840" w:leader="none"/>
      </w:tabs>
    </w:pPr>
    <w:rPr>
      <w:rFonts w:eastAsia="Times New Roman" w:cs="Times New Roman"/>
      <w:b/>
      <w:sz w:val="24"/>
      <w:szCs w:val="20"/>
    </w:rPr>
  </w:style>
  <w:style w:type="paragraph" w:styleId="BodyTextIndent">
    <w:name w:val="Body Text Indent"/>
    <w:basedOn w:val="Normal"/>
    <w:link w:val="BodyTextIndentChar"/>
    <w:semiHidden/>
    <w:rsid w:val="000b19cb"/>
    <w:pPr/>
    <w:rPr>
      <w:rFonts w:eastAsia="Times New Roman" w:cs="Times New Roman"/>
      <w:sz w:val="24"/>
      <w:szCs w:val="20"/>
    </w:rPr>
  </w:style>
  <w:style w:type="paragraph" w:styleId="line" w:customStyle="1">
    <w:name w:val="line"/>
    <w:basedOn w:val="Normal"/>
    <w:qFormat/>
    <w:rsid w:val="002f6c92"/>
    <w:pPr>
      <w:spacing w:beforeAutospacing="1" w:afterAutospacing="1"/>
    </w:pPr>
    <w:rPr>
      <w:rFonts w:ascii="Times New Roman" w:hAnsi="Times New Roman" w:eastAsia="Times New Roman" w:cs="Times New Roman"/>
      <w:sz w:val="24"/>
      <w:szCs w:val="24"/>
    </w:rPr>
  </w:style>
  <w:style w:type="paragraph" w:styleId="q-text" w:customStyle="1">
    <w:name w:val="q-text"/>
    <w:basedOn w:val="Normal"/>
    <w:qFormat/>
    <w:rsid w:val="00f47219"/>
    <w:pPr>
      <w:spacing w:beforeAutospacing="1" w:afterAutospacing="1"/>
      <w:ind w:start="0"/>
    </w:pPr>
    <w:rPr>
      <w:rFonts w:ascii="Times New Roman" w:hAnsi="Times New Roman" w:eastAsia="Times New Roman" w:cs="Times New Roman"/>
      <w:sz w:val="24"/>
      <w:szCs w:val="24"/>
    </w:rPr>
  </w:style>
  <w:style w:type="paragraph" w:styleId="BodyText2">
    <w:name w:val="Body Text 2"/>
    <w:basedOn w:val="Normal"/>
    <w:link w:val="BodyText2Char"/>
    <w:uiPriority w:val="99"/>
    <w:semiHidden/>
    <w:unhideWhenUsed/>
    <w:qFormat/>
    <w:rsid w:val="00173893"/>
    <w:pPr>
      <w:spacing w:lineRule="auto" w:line="480" w:before="0" w:after="120"/>
    </w:pPr>
    <w:rPr/>
  </w:style>
  <w:style w:type="paragraph" w:styleId="BlockQuotationuser">
    <w:name w:val="Block Quotation (user)"/>
    <w:basedOn w:val="Normal"/>
    <w:qFormat/>
    <w:pPr>
      <w:spacing w:before="0" w:after="283"/>
      <w:ind w:hanging="0" w:start="567" w:end="567"/>
    </w:pPr>
    <w:rPr/>
  </w:style>
  <w:style w:type="paragraph" w:styleId="BlockQuotation">
    <w:name w:val="Block Quotation"/>
    <w:basedOn w:val="Normal"/>
    <w:qFormat/>
    <w:pPr>
      <w:spacing w:before="0" w:after="283"/>
      <w:ind w:hanging="0" w:start="567" w:end="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4.png"/><Relationship Id="rId9" Type="http://schemas.openxmlformats.org/officeDocument/2006/relationships/image" Target="media/image2.png"/><Relationship Id="rId10" Type="http://schemas.openxmlformats.org/officeDocument/2006/relationships/image" Target="media/image5.jpeg"/><Relationship Id="rId11" Type="http://schemas.openxmlformats.org/officeDocument/2006/relationships/image" Target="media/image3.png"/><Relationship Id="rId12" Type="http://schemas.openxmlformats.org/officeDocument/2006/relationships/image" Target="media/image2.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roundtripDataSignature="AMtx7mg8IBkgM9PnYSuQALd7lQ5s5Vcz2A==">AMUW2mWalrO0jROQaNAhMTbTa53NAvgOPw6s+2/HQA0tinqz5lhFlsZ7h6v3J5/IER0byrHQ84z5eHAbDcZV80ELl8lbUykcwOzCARWA1A3E2/x5MFDN7hEP4GQl9ojZza0qGNmGD30P</go:docsCustomData>
</go:gDocsCustomXmlDataStorage>
</file>

<file path=customXml/itemProps1.xml><?xml version="1.0" encoding="utf-8"?>
<ds:datastoreItem xmlns:ds="http://schemas.openxmlformats.org/officeDocument/2006/customXml" ds:itemID="{572F2B27-B89C-40B0-93BB-DED9E82D60A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356</TotalTime>
  <Application>LibreOffice/26.2.5.2$Windows_X86_64 LibreOffice_project/cd7284b4cbbfeb507e630c1aac019f4157393acb</Application>
  <AppVersion>15.0000</AppVersion>
  <Pages>4</Pages>
  <Words>1224</Words>
  <Characters>5380</Characters>
  <CharactersWithSpaces>7065</CharactersWithSpaces>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2025-04-19T23:00:00Z</dcterms:created>
  <dc:creator>Elizabeth Helmetsie</dc:creator>
  <dc:description/>
  <dc:language>en-US</dc:language>
  <cp:lastModifiedBy/>
  <cp:lastPrinted>2026-06-20T11:27:05Z</cp:lastPrinted>
  <dcterms:modified xsi:type="dcterms:W3CDTF">2026-09-05T15:37:19Z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